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B3AA2" w14:textId="77777777" w:rsidR="00F609DD" w:rsidRPr="00572089" w:rsidRDefault="00F609DD" w:rsidP="00A534E7">
      <w:pPr>
        <w:ind w:right="-1"/>
        <w:jc w:val="both"/>
        <w:rPr>
          <w:u w:val="single"/>
        </w:rPr>
      </w:pPr>
    </w:p>
    <w:p w14:paraId="25E553E3" w14:textId="77777777" w:rsidR="00F609DD" w:rsidRDefault="00F609DD" w:rsidP="00A534E7">
      <w:pPr>
        <w:ind w:right="-1"/>
        <w:jc w:val="both"/>
        <w:rPr>
          <w:b/>
          <w:i/>
        </w:rPr>
      </w:pPr>
    </w:p>
    <w:p w14:paraId="69CFE8D4" w14:textId="77777777" w:rsidR="00F609DD" w:rsidRDefault="00F609DD" w:rsidP="00A534E7">
      <w:pPr>
        <w:ind w:right="-1"/>
        <w:jc w:val="both"/>
        <w:rPr>
          <w:b/>
          <w:i/>
        </w:rPr>
      </w:pPr>
    </w:p>
    <w:p w14:paraId="68240426" w14:textId="77777777" w:rsidR="00F609DD" w:rsidRDefault="00F609DD" w:rsidP="00A534E7">
      <w:pPr>
        <w:ind w:right="-1"/>
        <w:jc w:val="both"/>
        <w:rPr>
          <w:b/>
          <w:i/>
        </w:rPr>
      </w:pPr>
    </w:p>
    <w:p w14:paraId="48C01EAA" w14:textId="77777777" w:rsidR="00F609DD" w:rsidRPr="004F2085" w:rsidRDefault="00F609DD" w:rsidP="00A534E7">
      <w:pPr>
        <w:ind w:right="-1"/>
        <w:jc w:val="both"/>
        <w:rPr>
          <w:i/>
          <w:szCs w:val="24"/>
        </w:rPr>
      </w:pPr>
    </w:p>
    <w:p w14:paraId="0D653913" w14:textId="77777777" w:rsidR="00F609DD" w:rsidRPr="004F2085" w:rsidRDefault="00F609DD" w:rsidP="00A534E7">
      <w:pPr>
        <w:ind w:right="-1"/>
        <w:jc w:val="both"/>
        <w:rPr>
          <w:i/>
          <w:szCs w:val="24"/>
        </w:rPr>
      </w:pPr>
    </w:p>
    <w:p w14:paraId="7F4B5528" w14:textId="63BF0828" w:rsidR="00F609DD" w:rsidRDefault="00F609DD" w:rsidP="00A534E7">
      <w:pPr>
        <w:ind w:right="-1"/>
        <w:jc w:val="both"/>
        <w:rPr>
          <w:i/>
        </w:rPr>
      </w:pPr>
      <w:r>
        <w:rPr>
          <w:i/>
        </w:rPr>
        <w:t>Nombre de membres du Conseil :</w:t>
      </w:r>
      <w:r>
        <w:rPr>
          <w:i/>
        </w:rPr>
        <w:tab/>
      </w:r>
      <w:r>
        <w:rPr>
          <w:i/>
        </w:rPr>
        <w:tab/>
      </w:r>
      <w:r>
        <w:rPr>
          <w:i/>
        </w:rPr>
        <w:tab/>
      </w:r>
      <w:r>
        <w:rPr>
          <w:i/>
        </w:rPr>
        <w:tab/>
      </w:r>
      <w:r>
        <w:rPr>
          <w:i/>
        </w:rPr>
        <w:tab/>
      </w:r>
      <w:r w:rsidR="00F1713E">
        <w:rPr>
          <w:i/>
        </w:rPr>
        <w:t>1</w:t>
      </w:r>
      <w:r w:rsidR="00F412A1">
        <w:rPr>
          <w:i/>
        </w:rPr>
        <w:t>9</w:t>
      </w:r>
    </w:p>
    <w:p w14:paraId="080ED5C6" w14:textId="77777777" w:rsidR="00F609DD" w:rsidRDefault="00F609DD" w:rsidP="00A534E7">
      <w:pPr>
        <w:ind w:right="-1"/>
        <w:jc w:val="both"/>
        <w:rPr>
          <w:i/>
        </w:rPr>
      </w:pPr>
      <w:r>
        <w:rPr>
          <w:i/>
        </w:rPr>
        <w:t xml:space="preserve">Nombre de </w:t>
      </w:r>
      <w:r w:rsidR="004547C1">
        <w:rPr>
          <w:i/>
        </w:rPr>
        <w:t>Conseillers en exercice :</w:t>
      </w:r>
      <w:r w:rsidR="004547C1">
        <w:rPr>
          <w:i/>
        </w:rPr>
        <w:tab/>
      </w:r>
      <w:r w:rsidR="004547C1">
        <w:rPr>
          <w:i/>
        </w:rPr>
        <w:tab/>
      </w:r>
      <w:r w:rsidR="004547C1">
        <w:rPr>
          <w:i/>
        </w:rPr>
        <w:tab/>
      </w:r>
      <w:r w:rsidR="004547C1">
        <w:rPr>
          <w:i/>
        </w:rPr>
        <w:tab/>
      </w:r>
      <w:r w:rsidR="004547C1">
        <w:rPr>
          <w:i/>
        </w:rPr>
        <w:tab/>
        <w:t>1</w:t>
      </w:r>
      <w:r w:rsidR="00017F9F">
        <w:rPr>
          <w:i/>
        </w:rPr>
        <w:t>9</w:t>
      </w:r>
    </w:p>
    <w:p w14:paraId="3C2BB252" w14:textId="313F806D" w:rsidR="00F609DD" w:rsidRPr="006427D4" w:rsidRDefault="006B57A7" w:rsidP="00A534E7">
      <w:pPr>
        <w:ind w:right="-1"/>
        <w:jc w:val="both"/>
        <w:rPr>
          <w:b/>
          <w:i/>
          <w:sz w:val="20"/>
        </w:rPr>
      </w:pPr>
      <w:r>
        <w:rPr>
          <w:i/>
        </w:rPr>
        <w:t>Conseillers présents :</w:t>
      </w:r>
      <w:r>
        <w:rPr>
          <w:i/>
        </w:rPr>
        <w:tab/>
      </w:r>
      <w:r>
        <w:rPr>
          <w:i/>
        </w:rPr>
        <w:tab/>
      </w:r>
      <w:r>
        <w:rPr>
          <w:i/>
        </w:rPr>
        <w:tab/>
      </w:r>
      <w:r>
        <w:rPr>
          <w:i/>
        </w:rPr>
        <w:tab/>
      </w:r>
      <w:r>
        <w:rPr>
          <w:i/>
        </w:rPr>
        <w:tab/>
      </w:r>
      <w:r>
        <w:rPr>
          <w:i/>
        </w:rPr>
        <w:tab/>
      </w:r>
      <w:r>
        <w:rPr>
          <w:i/>
        </w:rPr>
        <w:tab/>
      </w:r>
      <w:r w:rsidR="00AA5A03">
        <w:rPr>
          <w:i/>
        </w:rPr>
        <w:t>1</w:t>
      </w:r>
      <w:r w:rsidR="009F7036">
        <w:rPr>
          <w:i/>
        </w:rPr>
        <w:t>4</w:t>
      </w:r>
    </w:p>
    <w:p w14:paraId="7364BFC3" w14:textId="77777777" w:rsidR="00F609DD" w:rsidRPr="008652F5" w:rsidRDefault="00F609DD" w:rsidP="00A534E7">
      <w:pPr>
        <w:ind w:right="-1"/>
        <w:jc w:val="both"/>
        <w:rPr>
          <w:b/>
          <w:i/>
          <w:szCs w:val="24"/>
        </w:rPr>
      </w:pPr>
    </w:p>
    <w:p w14:paraId="7B1DA315" w14:textId="77777777" w:rsidR="00F609DD" w:rsidRPr="008652F5" w:rsidRDefault="00F609DD" w:rsidP="00A534E7">
      <w:pPr>
        <w:ind w:right="-1"/>
        <w:jc w:val="both"/>
        <w:rPr>
          <w:b/>
          <w:i/>
          <w:szCs w:val="24"/>
        </w:rPr>
      </w:pPr>
    </w:p>
    <w:p w14:paraId="3B065796" w14:textId="77777777" w:rsidR="00B52268" w:rsidRPr="008652F5" w:rsidRDefault="00B52268" w:rsidP="00A534E7">
      <w:pPr>
        <w:ind w:right="-1"/>
        <w:jc w:val="both"/>
        <w:rPr>
          <w:b/>
          <w:i/>
          <w:szCs w:val="24"/>
        </w:rPr>
      </w:pPr>
    </w:p>
    <w:p w14:paraId="7D5AF22D" w14:textId="08C16C9D" w:rsidR="00F904A5" w:rsidRDefault="00F609DD" w:rsidP="00A534E7">
      <w:pPr>
        <w:pStyle w:val="Corpsdetexte"/>
        <w:ind w:right="-1"/>
        <w:jc w:val="center"/>
      </w:pPr>
      <w:r>
        <w:t>COMPTE-RENDU DE LA SEANCE DU</w:t>
      </w:r>
      <w:r w:rsidR="005E355B">
        <w:t xml:space="preserve"> CONSEIL MUNICIPAL DU </w:t>
      </w:r>
      <w:r w:rsidR="008B789C">
        <w:t>23</w:t>
      </w:r>
      <w:r w:rsidR="00C4443A">
        <w:t>.</w:t>
      </w:r>
      <w:r w:rsidR="009B6C0C">
        <w:t>0</w:t>
      </w:r>
      <w:r w:rsidR="008B789C">
        <w:t>9</w:t>
      </w:r>
      <w:r w:rsidR="004547C1">
        <w:t>.20</w:t>
      </w:r>
      <w:r w:rsidR="00A914CB">
        <w:t>2</w:t>
      </w:r>
      <w:r w:rsidR="009B6C0C">
        <w:t>1</w:t>
      </w:r>
    </w:p>
    <w:p w14:paraId="25099CA3" w14:textId="77777777" w:rsidR="00F609DD" w:rsidRPr="008652F5" w:rsidRDefault="00F609DD" w:rsidP="00A534E7">
      <w:pPr>
        <w:ind w:right="-1"/>
        <w:jc w:val="both"/>
        <w:rPr>
          <w:szCs w:val="24"/>
        </w:rPr>
      </w:pPr>
    </w:p>
    <w:p w14:paraId="7CCAEF74" w14:textId="77777777" w:rsidR="00AB1434" w:rsidRPr="008652F5" w:rsidRDefault="00AB1434" w:rsidP="00A534E7">
      <w:pPr>
        <w:ind w:right="-1"/>
        <w:jc w:val="both"/>
        <w:rPr>
          <w:szCs w:val="24"/>
        </w:rPr>
      </w:pPr>
    </w:p>
    <w:p w14:paraId="105137F8" w14:textId="605AB235" w:rsidR="00F609DD" w:rsidRDefault="00F609DD" w:rsidP="00A534E7">
      <w:pPr>
        <w:ind w:right="-1"/>
        <w:jc w:val="both"/>
      </w:pPr>
      <w:r>
        <w:tab/>
      </w:r>
      <w:r w:rsidR="004547C1">
        <w:t xml:space="preserve">L'an deux mille </w:t>
      </w:r>
      <w:r w:rsidR="00A914CB">
        <w:t>vingt</w:t>
      </w:r>
      <w:r w:rsidR="009B6C0C">
        <w:t xml:space="preserve"> et un</w:t>
      </w:r>
      <w:r>
        <w:t xml:space="preserve">, </w:t>
      </w:r>
      <w:r w:rsidR="0000097C">
        <w:t>le</w:t>
      </w:r>
      <w:r w:rsidR="00146706">
        <w:t xml:space="preserve"> </w:t>
      </w:r>
      <w:r w:rsidR="008B789C">
        <w:t>vingt-trois septembre</w:t>
      </w:r>
      <w:r w:rsidR="002C2473">
        <w:t xml:space="preserve">, à </w:t>
      </w:r>
      <w:r w:rsidR="003F53B8">
        <w:t>dix-neuf</w:t>
      </w:r>
      <w:r w:rsidR="009655A6" w:rsidRPr="00000970">
        <w:t xml:space="preserve"> heures, </w:t>
      </w:r>
      <w:r>
        <w:t>les membres du Conseil Municipal de la commune de SAINT-JEAN-DE-MUZOLS se sont réunis</w:t>
      </w:r>
      <w:r w:rsidR="00146706">
        <w:t xml:space="preserve"> dans la salle de la Mairie</w:t>
      </w:r>
      <w:r>
        <w:t xml:space="preserve">, sur la convocation qui leur a été adressée par le </w:t>
      </w:r>
      <w:r w:rsidR="009655A6">
        <w:t>Maire</w:t>
      </w:r>
      <w:r>
        <w:t>, conformément aux articles L.2121-10 à L.2121-12 du code des collectivités territoriales.</w:t>
      </w:r>
    </w:p>
    <w:p w14:paraId="16DCDE44" w14:textId="77777777" w:rsidR="00F609DD" w:rsidRDefault="00270078" w:rsidP="00A534E7">
      <w:pPr>
        <w:ind w:right="-1"/>
        <w:jc w:val="both"/>
      </w:pPr>
      <w:r>
        <w:t xml:space="preserve">M. </w:t>
      </w:r>
      <w:r w:rsidR="000E76A4">
        <w:t>Jean-Paul CLOZEL</w:t>
      </w:r>
      <w:r>
        <w:t xml:space="preserve">, </w:t>
      </w:r>
      <w:r w:rsidR="009655A6">
        <w:t>Maire</w:t>
      </w:r>
      <w:r>
        <w:t>, préside la séance.</w:t>
      </w:r>
    </w:p>
    <w:p w14:paraId="3247A0E2" w14:textId="77777777" w:rsidR="00270078" w:rsidRPr="008652F5" w:rsidRDefault="00270078" w:rsidP="00A534E7">
      <w:pPr>
        <w:ind w:right="-1"/>
        <w:jc w:val="both"/>
        <w:rPr>
          <w:szCs w:val="24"/>
        </w:rPr>
      </w:pPr>
    </w:p>
    <w:p w14:paraId="00F3D134" w14:textId="77777777" w:rsidR="00F609DD" w:rsidRPr="008652F5" w:rsidRDefault="00F609DD" w:rsidP="00A534E7">
      <w:pPr>
        <w:ind w:right="-1"/>
        <w:jc w:val="both"/>
        <w:rPr>
          <w:szCs w:val="24"/>
        </w:rPr>
      </w:pPr>
    </w:p>
    <w:p w14:paraId="24AD55DD" w14:textId="0C713394" w:rsidR="00A77AE0" w:rsidRDefault="00F609DD" w:rsidP="00A534E7">
      <w:pPr>
        <w:pStyle w:val="Corpsdetexte2"/>
        <w:tabs>
          <w:tab w:val="left" w:pos="8647"/>
        </w:tabs>
        <w:ind w:right="-1"/>
        <w:rPr>
          <w:rFonts w:ascii="Times New Roman" w:hAnsi="Times New Roman"/>
          <w:b w:val="0"/>
        </w:rPr>
      </w:pPr>
      <w:r w:rsidRPr="00A77AE0">
        <w:rPr>
          <w:rFonts w:ascii="Times New Roman" w:hAnsi="Times New Roman"/>
        </w:rPr>
        <w:t>PR</w:t>
      </w:r>
      <w:r w:rsidR="00995694">
        <w:rPr>
          <w:rFonts w:ascii="Times New Roman" w:hAnsi="Times New Roman"/>
        </w:rPr>
        <w:t>É</w:t>
      </w:r>
      <w:r w:rsidRPr="00A77AE0">
        <w:rPr>
          <w:rFonts w:ascii="Times New Roman" w:hAnsi="Times New Roman"/>
        </w:rPr>
        <w:t>SENTS :</w:t>
      </w:r>
      <w:r w:rsidR="00D517A1">
        <w:rPr>
          <w:rFonts w:ascii="Times New Roman" w:hAnsi="Times New Roman"/>
          <w:b w:val="0"/>
        </w:rPr>
        <w:t xml:space="preserve"> </w:t>
      </w:r>
      <w:bookmarkStart w:id="0" w:name="_Hlk27036004"/>
      <w:r w:rsidR="005E6683">
        <w:rPr>
          <w:rFonts w:ascii="Times New Roman" w:hAnsi="Times New Roman"/>
          <w:b w:val="0"/>
          <w:bCs/>
        </w:rPr>
        <w:t>S</w:t>
      </w:r>
      <w:r w:rsidR="005E6683" w:rsidRPr="006A4E7F">
        <w:rPr>
          <w:rFonts w:ascii="Times New Roman" w:hAnsi="Times New Roman"/>
          <w:b w:val="0"/>
          <w:bCs/>
        </w:rPr>
        <w:t>ébastien BLACHON</w:t>
      </w:r>
      <w:r w:rsidR="005E6683">
        <w:rPr>
          <w:rFonts w:ascii="Times New Roman" w:hAnsi="Times New Roman"/>
          <w:b w:val="0"/>
          <w:bCs/>
        </w:rPr>
        <w:t xml:space="preserve">, </w:t>
      </w:r>
      <w:r w:rsidR="00123A66">
        <w:rPr>
          <w:rFonts w:ascii="Times New Roman" w:hAnsi="Times New Roman"/>
          <w:b w:val="0"/>
          <w:bCs/>
        </w:rPr>
        <w:t xml:space="preserve">Mickaël BOISSIE, </w:t>
      </w:r>
      <w:r w:rsidR="006A4E7F" w:rsidRPr="006A4E7F">
        <w:rPr>
          <w:rFonts w:ascii="Times New Roman" w:hAnsi="Times New Roman"/>
          <w:b w:val="0"/>
          <w:bCs/>
        </w:rPr>
        <w:t xml:space="preserve">Jean-Paul CLOZEL, </w:t>
      </w:r>
      <w:r w:rsidR="008B789C" w:rsidRPr="006A4E7F">
        <w:rPr>
          <w:rFonts w:ascii="Times New Roman" w:hAnsi="Times New Roman"/>
          <w:b w:val="0"/>
          <w:bCs/>
        </w:rPr>
        <w:t>Louis CLOZEL</w:t>
      </w:r>
      <w:r w:rsidR="005F64CC">
        <w:rPr>
          <w:rFonts w:ascii="Times New Roman" w:hAnsi="Times New Roman"/>
          <w:b w:val="0"/>
          <w:bCs/>
        </w:rPr>
        <w:t>,</w:t>
      </w:r>
      <w:r w:rsidR="005F64CC" w:rsidRPr="005F64CC">
        <w:rPr>
          <w:rFonts w:ascii="Times New Roman" w:hAnsi="Times New Roman"/>
          <w:b w:val="0"/>
          <w:bCs/>
        </w:rPr>
        <w:t xml:space="preserve"> </w:t>
      </w:r>
      <w:r w:rsidR="005F64CC">
        <w:rPr>
          <w:rFonts w:ascii="Times New Roman" w:hAnsi="Times New Roman"/>
          <w:b w:val="0"/>
          <w:bCs/>
        </w:rPr>
        <w:t xml:space="preserve">Armelle DESLANDES, </w:t>
      </w:r>
      <w:r w:rsidR="008B789C" w:rsidRPr="006A4E7F">
        <w:rPr>
          <w:rFonts w:ascii="Times New Roman" w:hAnsi="Times New Roman"/>
          <w:b w:val="0"/>
          <w:bCs/>
        </w:rPr>
        <w:t>Josette DESZIERES,</w:t>
      </w:r>
      <w:r w:rsidR="008B789C">
        <w:rPr>
          <w:rFonts w:ascii="Times New Roman" w:hAnsi="Times New Roman"/>
          <w:b w:val="0"/>
          <w:bCs/>
        </w:rPr>
        <w:t xml:space="preserve"> </w:t>
      </w:r>
      <w:r w:rsidR="008B789C" w:rsidRPr="006A4E7F">
        <w:rPr>
          <w:rFonts w:ascii="Times New Roman" w:hAnsi="Times New Roman"/>
          <w:b w:val="0"/>
          <w:bCs/>
        </w:rPr>
        <w:t>Catherine EIDUKEVICIUS</w:t>
      </w:r>
      <w:r w:rsidR="008B789C">
        <w:rPr>
          <w:rFonts w:ascii="Times New Roman" w:hAnsi="Times New Roman"/>
          <w:b w:val="0"/>
          <w:bCs/>
        </w:rPr>
        <w:t>,</w:t>
      </w:r>
      <w:r w:rsidR="008B789C" w:rsidRPr="006A4E7F">
        <w:rPr>
          <w:rFonts w:ascii="Times New Roman" w:hAnsi="Times New Roman"/>
          <w:b w:val="0"/>
          <w:bCs/>
        </w:rPr>
        <w:t xml:space="preserve"> </w:t>
      </w:r>
      <w:r w:rsidR="004E67FB">
        <w:rPr>
          <w:rFonts w:ascii="Times New Roman" w:hAnsi="Times New Roman"/>
          <w:b w:val="0"/>
          <w:bCs/>
        </w:rPr>
        <w:t>Myriam FARGE</w:t>
      </w:r>
      <w:r w:rsidR="006A4E7F" w:rsidRPr="007164F0">
        <w:rPr>
          <w:rFonts w:ascii="Times New Roman" w:hAnsi="Times New Roman"/>
          <w:b w:val="0"/>
          <w:bCs/>
        </w:rPr>
        <w:t xml:space="preserve">, </w:t>
      </w:r>
      <w:r w:rsidR="007164F0" w:rsidRPr="007164F0">
        <w:rPr>
          <w:rFonts w:ascii="Times New Roman" w:hAnsi="Times New Roman"/>
          <w:b w:val="0"/>
          <w:bCs/>
        </w:rPr>
        <w:t xml:space="preserve">Yvan MAISONNEUVE, </w:t>
      </w:r>
      <w:r w:rsidR="006A4E7F" w:rsidRPr="006A4E7F">
        <w:rPr>
          <w:rFonts w:ascii="Times New Roman" w:hAnsi="Times New Roman"/>
          <w:b w:val="0"/>
          <w:bCs/>
        </w:rPr>
        <w:t>Bernard PAGNIER</w:t>
      </w:r>
      <w:r w:rsidR="005F64CC">
        <w:rPr>
          <w:rFonts w:ascii="Times New Roman" w:hAnsi="Times New Roman"/>
          <w:b w:val="0"/>
          <w:bCs/>
        </w:rPr>
        <w:t xml:space="preserve">, </w:t>
      </w:r>
      <w:r w:rsidR="008B789C">
        <w:rPr>
          <w:rFonts w:ascii="Times New Roman" w:hAnsi="Times New Roman"/>
          <w:b w:val="0"/>
          <w:bCs/>
        </w:rPr>
        <w:t xml:space="preserve">Elisabeth PILLAT, </w:t>
      </w:r>
      <w:r w:rsidR="006A4E7F" w:rsidRPr="006A4E7F">
        <w:rPr>
          <w:rFonts w:ascii="Times New Roman" w:hAnsi="Times New Roman"/>
          <w:b w:val="0"/>
          <w:bCs/>
        </w:rPr>
        <w:t>Chantal ROBERT</w:t>
      </w:r>
      <w:bookmarkStart w:id="1" w:name="_Hlk41485889"/>
      <w:r w:rsidR="007164F0">
        <w:rPr>
          <w:rFonts w:ascii="Times New Roman" w:hAnsi="Times New Roman"/>
          <w:b w:val="0"/>
          <w:bCs/>
        </w:rPr>
        <w:t>, R</w:t>
      </w:r>
      <w:r w:rsidR="007164F0" w:rsidRPr="006A4E7F">
        <w:rPr>
          <w:rFonts w:ascii="Times New Roman" w:hAnsi="Times New Roman"/>
          <w:b w:val="0"/>
          <w:bCs/>
        </w:rPr>
        <w:t>obert SOZET</w:t>
      </w:r>
      <w:r w:rsidR="005E6683">
        <w:rPr>
          <w:rFonts w:ascii="Times New Roman" w:hAnsi="Times New Roman"/>
          <w:b w:val="0"/>
          <w:bCs/>
        </w:rPr>
        <w:t>,</w:t>
      </w:r>
      <w:r w:rsidR="005E21BB">
        <w:rPr>
          <w:rFonts w:ascii="Times New Roman" w:hAnsi="Times New Roman"/>
          <w:b w:val="0"/>
          <w:bCs/>
        </w:rPr>
        <w:t xml:space="preserve"> </w:t>
      </w:r>
      <w:bookmarkEnd w:id="0"/>
      <w:bookmarkEnd w:id="1"/>
      <w:r w:rsidR="005F64CC">
        <w:rPr>
          <w:rFonts w:ascii="Times New Roman" w:hAnsi="Times New Roman"/>
          <w:b w:val="0"/>
          <w:bCs/>
        </w:rPr>
        <w:t>Jean Paul VALLES.</w:t>
      </w:r>
    </w:p>
    <w:p w14:paraId="40142CF6" w14:textId="77777777" w:rsidR="00A477C6" w:rsidRPr="008652F5" w:rsidRDefault="00A477C6" w:rsidP="00A534E7">
      <w:pPr>
        <w:ind w:right="-1"/>
        <w:jc w:val="both"/>
        <w:rPr>
          <w:szCs w:val="24"/>
        </w:rPr>
      </w:pPr>
    </w:p>
    <w:p w14:paraId="73C2D3DD" w14:textId="3592421A" w:rsidR="00022FE5" w:rsidRPr="005E21BB" w:rsidRDefault="009B6C0C" w:rsidP="00A534E7">
      <w:pPr>
        <w:pStyle w:val="Corpsdetexte2"/>
        <w:tabs>
          <w:tab w:val="left" w:pos="8647"/>
        </w:tabs>
        <w:ind w:right="-1"/>
        <w:rPr>
          <w:rFonts w:ascii="Times New Roman" w:hAnsi="Times New Roman"/>
          <w:b w:val="0"/>
        </w:rPr>
      </w:pPr>
      <w:r>
        <w:rPr>
          <w:rFonts w:ascii="Times New Roman" w:hAnsi="Times New Roman"/>
        </w:rPr>
        <w:t>ABSENT</w:t>
      </w:r>
      <w:r w:rsidRPr="00A77AE0">
        <w:rPr>
          <w:rFonts w:ascii="Times New Roman" w:hAnsi="Times New Roman"/>
        </w:rPr>
        <w:t>S</w:t>
      </w:r>
      <w:r>
        <w:rPr>
          <w:rFonts w:ascii="Times New Roman" w:hAnsi="Times New Roman"/>
        </w:rPr>
        <w:t xml:space="preserve"> EXCUSÉS</w:t>
      </w:r>
      <w:r w:rsidRPr="00A77AE0">
        <w:rPr>
          <w:rFonts w:ascii="Times New Roman" w:hAnsi="Times New Roman"/>
        </w:rPr>
        <w:t xml:space="preserve"> :</w:t>
      </w:r>
      <w:r>
        <w:rPr>
          <w:rFonts w:ascii="Times New Roman" w:hAnsi="Times New Roman"/>
          <w:b w:val="0"/>
        </w:rPr>
        <w:t xml:space="preserve"> </w:t>
      </w:r>
      <w:r w:rsidR="005F64CC">
        <w:rPr>
          <w:rFonts w:ascii="Times New Roman" w:hAnsi="Times New Roman"/>
          <w:b w:val="0"/>
          <w:bCs/>
        </w:rPr>
        <w:t xml:space="preserve">Rachel BAYLE (procuration à </w:t>
      </w:r>
      <w:r w:rsidR="008B789C">
        <w:rPr>
          <w:rFonts w:ascii="Times New Roman" w:hAnsi="Times New Roman"/>
          <w:b w:val="0"/>
          <w:bCs/>
        </w:rPr>
        <w:t>Catherine EIDUKEVICIUS</w:t>
      </w:r>
      <w:r w:rsidR="005F64CC">
        <w:rPr>
          <w:rFonts w:ascii="Times New Roman" w:hAnsi="Times New Roman"/>
          <w:b w:val="0"/>
          <w:bCs/>
        </w:rPr>
        <w:t>)</w:t>
      </w:r>
      <w:r w:rsidR="002F4D62" w:rsidRPr="006A4E7F">
        <w:rPr>
          <w:rFonts w:ascii="Times New Roman" w:hAnsi="Times New Roman"/>
          <w:b w:val="0"/>
          <w:bCs/>
        </w:rPr>
        <w:t>,</w:t>
      </w:r>
      <w:r w:rsidR="005F431C">
        <w:rPr>
          <w:rFonts w:ascii="Times New Roman" w:hAnsi="Times New Roman"/>
          <w:b w:val="0"/>
          <w:bCs/>
        </w:rPr>
        <w:t xml:space="preserve"> </w:t>
      </w:r>
      <w:r w:rsidR="00E515B3" w:rsidRPr="006A4E7F">
        <w:rPr>
          <w:rFonts w:ascii="Times New Roman" w:hAnsi="Times New Roman"/>
          <w:b w:val="0"/>
          <w:bCs/>
        </w:rPr>
        <w:t>Aurélie COURTIAL</w:t>
      </w:r>
      <w:r w:rsidR="00E515B3">
        <w:rPr>
          <w:rFonts w:ascii="Times New Roman" w:hAnsi="Times New Roman"/>
          <w:b w:val="0"/>
          <w:bCs/>
        </w:rPr>
        <w:t xml:space="preserve"> (</w:t>
      </w:r>
      <w:r w:rsidR="00E45BFA">
        <w:rPr>
          <w:rFonts w:ascii="Times New Roman" w:hAnsi="Times New Roman"/>
          <w:b w:val="0"/>
          <w:bCs/>
        </w:rPr>
        <w:t xml:space="preserve">procuration à </w:t>
      </w:r>
      <w:r w:rsidR="002A12C2">
        <w:rPr>
          <w:rFonts w:ascii="Times New Roman" w:hAnsi="Times New Roman"/>
          <w:b w:val="0"/>
          <w:bCs/>
        </w:rPr>
        <w:t>Armelle DESLANDES</w:t>
      </w:r>
      <w:r w:rsidR="00E515B3">
        <w:rPr>
          <w:rFonts w:ascii="Times New Roman" w:hAnsi="Times New Roman"/>
          <w:b w:val="0"/>
          <w:bCs/>
        </w:rPr>
        <w:t>),</w:t>
      </w:r>
      <w:r w:rsidR="005E21BB">
        <w:rPr>
          <w:rFonts w:ascii="Times New Roman" w:hAnsi="Times New Roman"/>
          <w:b w:val="0"/>
          <w:bCs/>
        </w:rPr>
        <w:t xml:space="preserve"> </w:t>
      </w:r>
      <w:r w:rsidR="000162B6">
        <w:rPr>
          <w:rFonts w:ascii="Times New Roman" w:hAnsi="Times New Roman"/>
          <w:b w:val="0"/>
          <w:bCs/>
        </w:rPr>
        <w:t xml:space="preserve">Philippe DESBOS (procuration à Myriam FARGE), </w:t>
      </w:r>
      <w:r w:rsidR="002A12C2">
        <w:rPr>
          <w:rFonts w:ascii="Times New Roman" w:hAnsi="Times New Roman"/>
          <w:b w:val="0"/>
          <w:bCs/>
        </w:rPr>
        <w:t xml:space="preserve">Daniel FRAISSE (procuration à Jean-Paul CLOZEL), </w:t>
      </w:r>
      <w:r w:rsidR="005E21BB">
        <w:rPr>
          <w:rFonts w:ascii="Times New Roman" w:hAnsi="Times New Roman"/>
          <w:b w:val="0"/>
          <w:bCs/>
        </w:rPr>
        <w:t>Manon VERGNIER (procuration à</w:t>
      </w:r>
      <w:r w:rsidR="005F64CC">
        <w:rPr>
          <w:rFonts w:ascii="Times New Roman" w:hAnsi="Times New Roman"/>
          <w:b w:val="0"/>
          <w:bCs/>
        </w:rPr>
        <w:t xml:space="preserve"> Chantal ROBERT</w:t>
      </w:r>
      <w:r w:rsidR="005E21BB">
        <w:rPr>
          <w:rFonts w:ascii="Times New Roman" w:hAnsi="Times New Roman"/>
          <w:b w:val="0"/>
          <w:bCs/>
        </w:rPr>
        <w:t>)</w:t>
      </w:r>
      <w:r w:rsidR="00713656" w:rsidRPr="006A4E7F">
        <w:rPr>
          <w:rFonts w:ascii="Times New Roman" w:hAnsi="Times New Roman"/>
          <w:b w:val="0"/>
          <w:bCs/>
        </w:rPr>
        <w:t>.</w:t>
      </w:r>
    </w:p>
    <w:p w14:paraId="6D4EAF64" w14:textId="7EAB8EB4" w:rsidR="00E45BFA" w:rsidRDefault="00E45BFA" w:rsidP="00A534E7">
      <w:pPr>
        <w:pStyle w:val="Corpsdetexte2"/>
        <w:ind w:right="-1"/>
        <w:rPr>
          <w:rFonts w:ascii="Times New Roman" w:hAnsi="Times New Roman"/>
          <w:b w:val="0"/>
          <w:bCs/>
        </w:rPr>
      </w:pPr>
    </w:p>
    <w:p w14:paraId="168E8781" w14:textId="77777777" w:rsidR="00E45BFA" w:rsidRPr="002A12C2" w:rsidRDefault="00E45BFA" w:rsidP="00A534E7">
      <w:pPr>
        <w:pStyle w:val="Corpsdetexte2"/>
        <w:ind w:right="-1"/>
        <w:rPr>
          <w:rFonts w:ascii="Times New Roman" w:hAnsi="Times New Roman"/>
          <w:b w:val="0"/>
          <w:bCs/>
          <w:szCs w:val="24"/>
        </w:rPr>
      </w:pPr>
    </w:p>
    <w:p w14:paraId="73B43E70" w14:textId="77777777" w:rsidR="007F56FE" w:rsidRPr="008652F5" w:rsidRDefault="007F56FE" w:rsidP="00A534E7">
      <w:pPr>
        <w:pStyle w:val="Corpsdetexte2"/>
        <w:ind w:right="-1"/>
        <w:rPr>
          <w:rFonts w:ascii="Times New Roman" w:hAnsi="Times New Roman"/>
          <w:b w:val="0"/>
          <w:szCs w:val="24"/>
        </w:rPr>
      </w:pPr>
      <w:r w:rsidRPr="008652F5">
        <w:rPr>
          <w:rFonts w:ascii="Times New Roman" w:hAnsi="Times New Roman"/>
          <w:b w:val="0"/>
          <w:szCs w:val="24"/>
        </w:rPr>
        <w:t xml:space="preserve">Date de la convocation : </w:t>
      </w:r>
      <w:r>
        <w:rPr>
          <w:rFonts w:ascii="Times New Roman" w:hAnsi="Times New Roman"/>
          <w:b w:val="0"/>
          <w:szCs w:val="24"/>
        </w:rPr>
        <w:t>16</w:t>
      </w:r>
      <w:r w:rsidRPr="008652F5">
        <w:rPr>
          <w:rFonts w:ascii="Times New Roman" w:hAnsi="Times New Roman"/>
          <w:b w:val="0"/>
          <w:szCs w:val="24"/>
        </w:rPr>
        <w:t>.</w:t>
      </w:r>
      <w:r>
        <w:rPr>
          <w:rFonts w:ascii="Times New Roman" w:hAnsi="Times New Roman"/>
          <w:b w:val="0"/>
          <w:szCs w:val="24"/>
        </w:rPr>
        <w:t>09</w:t>
      </w:r>
      <w:r w:rsidRPr="008652F5">
        <w:rPr>
          <w:rFonts w:ascii="Times New Roman" w:hAnsi="Times New Roman"/>
          <w:b w:val="0"/>
          <w:szCs w:val="24"/>
        </w:rPr>
        <w:t>.202</w:t>
      </w:r>
      <w:r>
        <w:rPr>
          <w:rFonts w:ascii="Times New Roman" w:hAnsi="Times New Roman"/>
          <w:b w:val="0"/>
          <w:szCs w:val="24"/>
        </w:rPr>
        <w:t>1</w:t>
      </w:r>
    </w:p>
    <w:p w14:paraId="63F90F76" w14:textId="64D30A64" w:rsidR="008A3BF2" w:rsidRDefault="008A3BF2" w:rsidP="00A534E7">
      <w:pPr>
        <w:pStyle w:val="Corpsdetexte2"/>
        <w:ind w:right="-1"/>
        <w:rPr>
          <w:rFonts w:ascii="Times New Roman" w:hAnsi="Times New Roman"/>
          <w:b w:val="0"/>
          <w:i/>
          <w:szCs w:val="24"/>
        </w:rPr>
      </w:pPr>
    </w:p>
    <w:p w14:paraId="7DD96D92" w14:textId="77777777" w:rsidR="006A4E7F" w:rsidRPr="00DB06E3" w:rsidRDefault="006A4E7F" w:rsidP="00A534E7">
      <w:pPr>
        <w:pStyle w:val="Corpsdetexte2"/>
        <w:ind w:right="-1"/>
        <w:rPr>
          <w:rFonts w:ascii="Times New Roman" w:hAnsi="Times New Roman"/>
          <w:b w:val="0"/>
          <w:i/>
          <w:szCs w:val="24"/>
        </w:rPr>
      </w:pPr>
    </w:p>
    <w:p w14:paraId="535DDDE6" w14:textId="7472882A" w:rsidR="006A4E7F" w:rsidRPr="00C116E5" w:rsidRDefault="00E440FE" w:rsidP="00A534E7">
      <w:pPr>
        <w:ind w:right="-1"/>
        <w:jc w:val="both"/>
        <w:rPr>
          <w:b/>
          <w:bCs/>
          <w:szCs w:val="24"/>
          <w:u w:val="single"/>
        </w:rPr>
      </w:pPr>
      <w:r>
        <w:rPr>
          <w:b/>
          <w:bCs/>
          <w:szCs w:val="24"/>
        </w:rPr>
        <w:t>I</w:t>
      </w:r>
      <w:r w:rsidR="006A4E7F" w:rsidRPr="00C116E5">
        <w:rPr>
          <w:b/>
          <w:bCs/>
          <w:szCs w:val="24"/>
        </w:rPr>
        <w:t xml:space="preserve"> </w:t>
      </w:r>
      <w:r>
        <w:rPr>
          <w:b/>
          <w:bCs/>
          <w:szCs w:val="24"/>
        </w:rPr>
        <w:t>–</w:t>
      </w:r>
      <w:r w:rsidR="006A4E7F" w:rsidRPr="00C116E5">
        <w:rPr>
          <w:b/>
          <w:bCs/>
          <w:szCs w:val="24"/>
        </w:rPr>
        <w:t xml:space="preserve"> </w:t>
      </w:r>
      <w:r>
        <w:rPr>
          <w:b/>
          <w:bCs/>
          <w:szCs w:val="24"/>
          <w:u w:val="single"/>
          <w:lang w:val="fr-CA"/>
        </w:rPr>
        <w:t>QUORUM</w:t>
      </w:r>
    </w:p>
    <w:p w14:paraId="5316AF13" w14:textId="77777777" w:rsidR="006A4E7F" w:rsidRPr="001A6A3A" w:rsidRDefault="006A4E7F" w:rsidP="00A534E7">
      <w:pPr>
        <w:ind w:right="-1"/>
        <w:jc w:val="both"/>
        <w:rPr>
          <w:bCs/>
          <w:szCs w:val="24"/>
        </w:rPr>
      </w:pPr>
    </w:p>
    <w:p w14:paraId="2A6F3000" w14:textId="44BDAF0F" w:rsidR="006A4E7F" w:rsidRDefault="00094265" w:rsidP="00A534E7">
      <w:pPr>
        <w:ind w:right="-1" w:firstLine="708"/>
        <w:jc w:val="both"/>
        <w:rPr>
          <w:b/>
          <w:bCs/>
          <w:szCs w:val="24"/>
        </w:rPr>
      </w:pPr>
      <w:r>
        <w:rPr>
          <w:bCs/>
        </w:rPr>
        <w:t>Monsieur CLOZEL constate que la condition de quorum prévue par l’article L. 2121-1</w:t>
      </w:r>
      <w:r w:rsidR="003A7A97">
        <w:rPr>
          <w:bCs/>
        </w:rPr>
        <w:t>7</w:t>
      </w:r>
      <w:r>
        <w:rPr>
          <w:bCs/>
        </w:rPr>
        <w:t xml:space="preserve"> du Code Général des Collectivités Territoriales est remplie.</w:t>
      </w:r>
    </w:p>
    <w:p w14:paraId="430E37B2" w14:textId="77777777" w:rsidR="00094265" w:rsidRPr="00DB06E3" w:rsidRDefault="00094265" w:rsidP="00A534E7">
      <w:pPr>
        <w:pStyle w:val="Corpsdetexte2"/>
        <w:ind w:right="-1"/>
        <w:rPr>
          <w:rFonts w:ascii="Times New Roman" w:hAnsi="Times New Roman"/>
          <w:bCs/>
          <w:szCs w:val="24"/>
        </w:rPr>
      </w:pPr>
    </w:p>
    <w:p w14:paraId="041B63ED" w14:textId="77777777" w:rsidR="00094265" w:rsidRPr="00DB06E3" w:rsidRDefault="00094265" w:rsidP="00A534E7">
      <w:pPr>
        <w:pStyle w:val="Corpsdetexte2"/>
        <w:ind w:right="-1"/>
        <w:rPr>
          <w:rFonts w:ascii="Times New Roman" w:hAnsi="Times New Roman"/>
          <w:bCs/>
          <w:szCs w:val="24"/>
        </w:rPr>
      </w:pPr>
    </w:p>
    <w:p w14:paraId="282C8D3C" w14:textId="137B8148" w:rsidR="00094265" w:rsidRDefault="00094265" w:rsidP="00A534E7">
      <w:pPr>
        <w:pStyle w:val="Corpsdetexte2"/>
        <w:ind w:right="-1"/>
        <w:rPr>
          <w:rFonts w:ascii="Times New Roman" w:hAnsi="Times New Roman"/>
        </w:rPr>
      </w:pPr>
      <w:r>
        <w:rPr>
          <w:rFonts w:ascii="Times New Roman" w:hAnsi="Times New Roman"/>
          <w:bCs/>
        </w:rPr>
        <w:t xml:space="preserve">II - </w:t>
      </w:r>
      <w:r w:rsidRPr="00B67D6E">
        <w:rPr>
          <w:rFonts w:ascii="Times New Roman" w:hAnsi="Times New Roman"/>
          <w:u w:val="single"/>
        </w:rPr>
        <w:t>SECRETAIRE DE SEANCE</w:t>
      </w:r>
    </w:p>
    <w:p w14:paraId="5032FCC7" w14:textId="77777777" w:rsidR="00094265" w:rsidRDefault="00094265" w:rsidP="00A534E7">
      <w:pPr>
        <w:ind w:right="-1"/>
        <w:jc w:val="both"/>
      </w:pPr>
    </w:p>
    <w:p w14:paraId="4F185128" w14:textId="0E14E350" w:rsidR="00094265" w:rsidRDefault="00094265" w:rsidP="00A534E7">
      <w:pPr>
        <w:pStyle w:val="Corpsdetexte3"/>
        <w:ind w:right="-1" w:firstLine="708"/>
      </w:pPr>
      <w:r>
        <w:rPr>
          <w:bCs/>
        </w:rPr>
        <w:t xml:space="preserve">Monsieur CLOZEL </w:t>
      </w:r>
      <w:r>
        <w:t xml:space="preserve">propose au Conseil de désigner </w:t>
      </w:r>
      <w:r w:rsidR="00E515B3">
        <w:t>Monsieur Sébastien BLACHON</w:t>
      </w:r>
      <w:r>
        <w:t xml:space="preserve"> pour assurer les fonctions de secrétaire de séance.</w:t>
      </w:r>
    </w:p>
    <w:p w14:paraId="61EF0E78" w14:textId="77777777" w:rsidR="005F64CC" w:rsidRDefault="005F64CC" w:rsidP="00A534E7">
      <w:pPr>
        <w:pStyle w:val="Corpsdetexte3"/>
        <w:ind w:right="-1"/>
      </w:pPr>
    </w:p>
    <w:p w14:paraId="7717880F" w14:textId="6D662D58" w:rsidR="00094265" w:rsidRDefault="00094265" w:rsidP="00A534E7">
      <w:pPr>
        <w:tabs>
          <w:tab w:val="left" w:pos="709"/>
        </w:tabs>
        <w:ind w:right="-1"/>
        <w:jc w:val="both"/>
        <w:rPr>
          <w:b/>
          <w:i/>
          <w:szCs w:val="24"/>
        </w:rPr>
      </w:pPr>
      <w:r>
        <w:tab/>
      </w:r>
      <w:r w:rsidR="003B185E" w:rsidRPr="0064483F">
        <w:rPr>
          <w:b/>
          <w:bCs/>
          <w:i/>
          <w:iCs/>
          <w:szCs w:val="24"/>
        </w:rPr>
        <w:t xml:space="preserve">Le Conseil Municipal, après en avoir délibéré‚ </w:t>
      </w:r>
      <w:r w:rsidR="003B185E" w:rsidRPr="0064483F">
        <w:rPr>
          <w:b/>
          <w:i/>
          <w:szCs w:val="24"/>
        </w:rPr>
        <w:t>à l’unanimité des membres présents ou représentés,</w:t>
      </w:r>
    </w:p>
    <w:p w14:paraId="03E68CD9" w14:textId="77777777" w:rsidR="003B185E" w:rsidRPr="00003DF2" w:rsidRDefault="003B185E" w:rsidP="00A534E7">
      <w:pPr>
        <w:tabs>
          <w:tab w:val="left" w:pos="709"/>
        </w:tabs>
        <w:ind w:right="-1"/>
        <w:jc w:val="both"/>
        <w:rPr>
          <w:b/>
          <w:i/>
        </w:rPr>
      </w:pPr>
    </w:p>
    <w:p w14:paraId="4B62CF4D" w14:textId="2413EC09" w:rsidR="003F53B8" w:rsidRDefault="00094265" w:rsidP="00A534E7">
      <w:pPr>
        <w:ind w:right="-1" w:firstLine="708"/>
        <w:jc w:val="both"/>
      </w:pPr>
      <w:r>
        <w:t xml:space="preserve">- ELIT </w:t>
      </w:r>
      <w:r w:rsidR="008A3BF2">
        <w:t>M</w:t>
      </w:r>
      <w:r w:rsidR="00E515B3">
        <w:t>onsieur Sébastien BLACHON</w:t>
      </w:r>
      <w:r>
        <w:t xml:space="preserve"> pour assurer les fonctions de secrétaire de séance.</w:t>
      </w:r>
    </w:p>
    <w:p w14:paraId="6C34F8E5" w14:textId="64ABB3F1" w:rsidR="005C3661" w:rsidRDefault="005C3661" w:rsidP="00A534E7">
      <w:pPr>
        <w:ind w:right="-1"/>
        <w:jc w:val="both"/>
      </w:pPr>
    </w:p>
    <w:p w14:paraId="2A23238E" w14:textId="77777777" w:rsidR="00DA46B8" w:rsidRDefault="00DA46B8" w:rsidP="00A534E7">
      <w:pPr>
        <w:ind w:right="-1"/>
        <w:jc w:val="both"/>
      </w:pPr>
    </w:p>
    <w:p w14:paraId="089B61C1" w14:textId="77777777" w:rsidR="008B789C" w:rsidRDefault="005F64CC" w:rsidP="00A534E7">
      <w:pPr>
        <w:ind w:right="-1"/>
        <w:jc w:val="both"/>
        <w:rPr>
          <w:b/>
        </w:rPr>
      </w:pPr>
      <w:bookmarkStart w:id="2" w:name="_Hlk76377715"/>
      <w:r>
        <w:rPr>
          <w:b/>
          <w:bCs/>
          <w:szCs w:val="24"/>
        </w:rPr>
        <w:lastRenderedPageBreak/>
        <w:t>III</w:t>
      </w:r>
      <w:r w:rsidRPr="00C116E5">
        <w:rPr>
          <w:b/>
          <w:bCs/>
          <w:szCs w:val="24"/>
        </w:rPr>
        <w:t xml:space="preserve"> </w:t>
      </w:r>
      <w:r w:rsidRPr="002940E1">
        <w:rPr>
          <w:b/>
          <w:bCs/>
          <w:szCs w:val="24"/>
        </w:rPr>
        <w:t xml:space="preserve">- </w:t>
      </w:r>
      <w:r w:rsidR="008B789C" w:rsidRPr="00216150">
        <w:rPr>
          <w:b/>
          <w:u w:val="single"/>
        </w:rPr>
        <w:t xml:space="preserve">APPROBATION DU COMPTE-RENDU </w:t>
      </w:r>
      <w:r w:rsidR="008B789C">
        <w:rPr>
          <w:b/>
          <w:u w:val="single"/>
        </w:rPr>
        <w:t>DES SEANCES</w:t>
      </w:r>
      <w:r w:rsidR="008B789C" w:rsidRPr="00216150">
        <w:rPr>
          <w:b/>
          <w:u w:val="single"/>
        </w:rPr>
        <w:t xml:space="preserve"> PRECEDENTE</w:t>
      </w:r>
      <w:r w:rsidR="008B789C">
        <w:rPr>
          <w:b/>
          <w:u w:val="single"/>
        </w:rPr>
        <w:t>S</w:t>
      </w:r>
    </w:p>
    <w:p w14:paraId="47560B5F" w14:textId="4C01CC1B" w:rsidR="00041D84" w:rsidRDefault="00041D84" w:rsidP="00A534E7">
      <w:pPr>
        <w:ind w:right="-1"/>
        <w:jc w:val="both"/>
      </w:pPr>
    </w:p>
    <w:p w14:paraId="3208767D" w14:textId="1F136CA8" w:rsidR="005F64CC" w:rsidRDefault="005F64CC" w:rsidP="00A534E7">
      <w:pPr>
        <w:ind w:right="-1" w:firstLine="708"/>
        <w:jc w:val="both"/>
        <w:rPr>
          <w:szCs w:val="24"/>
        </w:rPr>
      </w:pPr>
      <w:r w:rsidRPr="00D82629">
        <w:rPr>
          <w:szCs w:val="24"/>
        </w:rPr>
        <w:t xml:space="preserve">Monsieur le Maire </w:t>
      </w:r>
      <w:r w:rsidR="008B789C">
        <w:rPr>
          <w:szCs w:val="24"/>
        </w:rPr>
        <w:t xml:space="preserve">propose aux </w:t>
      </w:r>
      <w:r w:rsidRPr="00D82629">
        <w:rPr>
          <w:szCs w:val="24"/>
        </w:rPr>
        <w:t xml:space="preserve">membres du Conseil municipal </w:t>
      </w:r>
      <w:r w:rsidR="008B789C">
        <w:rPr>
          <w:szCs w:val="24"/>
        </w:rPr>
        <w:t>d’approuver le compte-rendu de</w:t>
      </w:r>
      <w:r w:rsidR="007B0DC7">
        <w:rPr>
          <w:szCs w:val="24"/>
        </w:rPr>
        <w:t>s</w:t>
      </w:r>
      <w:r w:rsidR="008B789C">
        <w:rPr>
          <w:szCs w:val="24"/>
        </w:rPr>
        <w:t xml:space="preserve"> séance</w:t>
      </w:r>
      <w:r w:rsidR="007B0DC7">
        <w:rPr>
          <w:szCs w:val="24"/>
        </w:rPr>
        <w:t>s</w:t>
      </w:r>
      <w:r w:rsidR="008B789C">
        <w:rPr>
          <w:szCs w:val="24"/>
        </w:rPr>
        <w:t xml:space="preserve"> du 1</w:t>
      </w:r>
      <w:r w:rsidR="008B789C" w:rsidRPr="008B789C">
        <w:rPr>
          <w:szCs w:val="24"/>
          <w:vertAlign w:val="superscript"/>
        </w:rPr>
        <w:t>er</w:t>
      </w:r>
      <w:r w:rsidR="008B789C">
        <w:rPr>
          <w:szCs w:val="24"/>
        </w:rPr>
        <w:t>.07.2021 et du 15.07.2021.</w:t>
      </w:r>
    </w:p>
    <w:p w14:paraId="09B65F66" w14:textId="77777777" w:rsidR="005F64CC" w:rsidRPr="00AB659E" w:rsidRDefault="005F64CC" w:rsidP="00A534E7">
      <w:pPr>
        <w:ind w:right="-1"/>
        <w:jc w:val="both"/>
        <w:rPr>
          <w:szCs w:val="24"/>
        </w:rPr>
      </w:pPr>
    </w:p>
    <w:p w14:paraId="34767232" w14:textId="77777777" w:rsidR="005F64CC" w:rsidRPr="001F3B1B" w:rsidRDefault="005F64CC" w:rsidP="00A534E7">
      <w:pPr>
        <w:pStyle w:val="Paragraphedeliste"/>
        <w:ind w:left="0" w:right="-1" w:firstLine="709"/>
        <w:jc w:val="both"/>
        <w:rPr>
          <w:b/>
          <w:i/>
          <w:szCs w:val="24"/>
        </w:rPr>
      </w:pPr>
      <w:r w:rsidRPr="001F3B1B">
        <w:rPr>
          <w:b/>
          <w:bCs/>
          <w:i/>
          <w:iCs/>
          <w:szCs w:val="24"/>
        </w:rPr>
        <w:t xml:space="preserve">Le Conseil Municipal, après en avoir délibéré‚ </w:t>
      </w:r>
      <w:r w:rsidRPr="001F3B1B">
        <w:rPr>
          <w:b/>
          <w:i/>
          <w:szCs w:val="24"/>
        </w:rPr>
        <w:t xml:space="preserve">à l’unanimité des membres présents ou représentés, </w:t>
      </w:r>
    </w:p>
    <w:p w14:paraId="3F07AD19" w14:textId="77777777" w:rsidR="005F64CC" w:rsidRPr="001F3B1B" w:rsidRDefault="005F64CC" w:rsidP="00A534E7">
      <w:pPr>
        <w:pStyle w:val="Paragraphedeliste"/>
        <w:ind w:left="709" w:right="-1"/>
        <w:jc w:val="both"/>
        <w:rPr>
          <w:b/>
          <w:i/>
          <w:szCs w:val="24"/>
        </w:rPr>
      </w:pPr>
    </w:p>
    <w:p w14:paraId="62E62B83" w14:textId="6A996C1B" w:rsidR="007B0DC7" w:rsidRDefault="007B0DC7" w:rsidP="00A534E7">
      <w:pPr>
        <w:ind w:right="-1" w:firstLine="709"/>
        <w:jc w:val="both"/>
        <w:rPr>
          <w:bCs/>
          <w:iCs/>
        </w:rPr>
      </w:pPr>
      <w:r>
        <w:t>- APPROUVE le compte-rendu</w:t>
      </w:r>
      <w:r w:rsidRPr="007827C3">
        <w:rPr>
          <w:bCs/>
          <w:iCs/>
        </w:rPr>
        <w:t xml:space="preserve"> </w:t>
      </w:r>
      <w:r>
        <w:rPr>
          <w:bCs/>
          <w:iCs/>
        </w:rPr>
        <w:t xml:space="preserve">des </w:t>
      </w:r>
      <w:r w:rsidRPr="00DD4086">
        <w:rPr>
          <w:bCs/>
          <w:iCs/>
        </w:rPr>
        <w:t>séance</w:t>
      </w:r>
      <w:r>
        <w:rPr>
          <w:bCs/>
          <w:iCs/>
        </w:rPr>
        <w:t>s</w:t>
      </w:r>
      <w:r w:rsidRPr="00DD4086">
        <w:rPr>
          <w:bCs/>
          <w:iCs/>
        </w:rPr>
        <w:t xml:space="preserve"> d</w:t>
      </w:r>
      <w:r>
        <w:rPr>
          <w:bCs/>
          <w:iCs/>
        </w:rPr>
        <w:t>u</w:t>
      </w:r>
      <w:r w:rsidRPr="00DD4086">
        <w:rPr>
          <w:bCs/>
          <w:iCs/>
        </w:rPr>
        <w:t xml:space="preserve"> </w:t>
      </w:r>
      <w:r>
        <w:rPr>
          <w:bCs/>
          <w:iCs/>
        </w:rPr>
        <w:t>1er.07.2021 et du 15.07.2021.</w:t>
      </w:r>
    </w:p>
    <w:p w14:paraId="2228352B" w14:textId="77777777" w:rsidR="005F64CC" w:rsidRPr="00A019D7" w:rsidRDefault="005F64CC" w:rsidP="00A534E7">
      <w:pPr>
        <w:pStyle w:val="Paragraphedeliste"/>
        <w:ind w:left="720" w:right="-1"/>
        <w:jc w:val="both"/>
        <w:rPr>
          <w:szCs w:val="24"/>
        </w:rPr>
      </w:pPr>
    </w:p>
    <w:p w14:paraId="45DBF0F1" w14:textId="77777777" w:rsidR="005F64CC" w:rsidRPr="00F005DA" w:rsidRDefault="005F64CC" w:rsidP="00A534E7">
      <w:pPr>
        <w:ind w:right="-1"/>
        <w:jc w:val="both"/>
        <w:rPr>
          <w:sz w:val="20"/>
        </w:rPr>
      </w:pPr>
    </w:p>
    <w:p w14:paraId="21B72D76" w14:textId="4AFF2084" w:rsidR="005F64CC" w:rsidRPr="00041D84" w:rsidRDefault="005F64CC" w:rsidP="00A534E7">
      <w:pPr>
        <w:pStyle w:val="Corpsdetexte2"/>
        <w:ind w:right="-1"/>
        <w:rPr>
          <w:rFonts w:ascii="Times New Roman" w:hAnsi="Times New Roman"/>
          <w:bCs/>
          <w:szCs w:val="24"/>
        </w:rPr>
      </w:pPr>
      <w:r w:rsidRPr="005F64CC">
        <w:rPr>
          <w:rFonts w:ascii="Times New Roman" w:hAnsi="Times New Roman"/>
          <w:bCs/>
          <w:szCs w:val="24"/>
        </w:rPr>
        <w:t xml:space="preserve">IV - </w:t>
      </w:r>
      <w:r w:rsidRPr="005F64CC">
        <w:rPr>
          <w:rFonts w:ascii="Times New Roman" w:hAnsi="Times New Roman"/>
          <w:bCs/>
          <w:szCs w:val="24"/>
          <w:u w:val="single"/>
        </w:rPr>
        <w:t>ORDRE DU JOUR DU CONSEIL MUNICIPAL – DELIBERATIONS</w:t>
      </w:r>
    </w:p>
    <w:p w14:paraId="0B57CE87" w14:textId="77777777" w:rsidR="005F64CC" w:rsidRPr="00041D84" w:rsidRDefault="005F64CC" w:rsidP="00A534E7">
      <w:pPr>
        <w:ind w:right="-1"/>
        <w:jc w:val="both"/>
        <w:rPr>
          <w:szCs w:val="24"/>
        </w:rPr>
      </w:pPr>
    </w:p>
    <w:p w14:paraId="6A8C0576" w14:textId="77777777" w:rsidR="00062C53" w:rsidRPr="000855A4" w:rsidRDefault="005F64CC" w:rsidP="00A534E7">
      <w:pPr>
        <w:ind w:right="-1"/>
        <w:jc w:val="both"/>
        <w:rPr>
          <w:b/>
          <w:bCs/>
          <w:szCs w:val="24"/>
          <w:u w:val="single"/>
          <w:lang w:val="fr-CA"/>
        </w:rPr>
      </w:pPr>
      <w:r w:rsidRPr="00CE44A0">
        <w:rPr>
          <w:b/>
          <w:szCs w:val="24"/>
        </w:rPr>
        <w:t>OBJET :</w:t>
      </w:r>
      <w:r w:rsidRPr="00CE44A0">
        <w:rPr>
          <w:b/>
          <w:bCs/>
          <w:szCs w:val="24"/>
        </w:rPr>
        <w:t xml:space="preserve"> </w:t>
      </w:r>
      <w:r w:rsidRPr="00CE44A0">
        <w:rPr>
          <w:b/>
          <w:bCs/>
          <w:szCs w:val="24"/>
          <w:lang w:val="fr-CA"/>
        </w:rPr>
        <w:t>N° 00</w:t>
      </w:r>
      <w:r w:rsidR="00062C53">
        <w:rPr>
          <w:b/>
          <w:bCs/>
          <w:szCs w:val="24"/>
          <w:lang w:val="fr-CA"/>
        </w:rPr>
        <w:t xml:space="preserve">42 </w:t>
      </w:r>
      <w:r w:rsidR="00062C53" w:rsidRPr="000855A4">
        <w:rPr>
          <w:b/>
          <w:bCs/>
          <w:szCs w:val="24"/>
          <w:u w:val="single"/>
        </w:rPr>
        <w:t>BUDGET GENERAL - DECISION MODIFICATIVE N° 3</w:t>
      </w:r>
    </w:p>
    <w:p w14:paraId="25C24B80" w14:textId="18BA5F7A" w:rsidR="005F64CC" w:rsidRPr="00CE44A0" w:rsidRDefault="005F64CC" w:rsidP="00A534E7">
      <w:pPr>
        <w:ind w:right="-1"/>
        <w:jc w:val="both"/>
        <w:rPr>
          <w:b/>
          <w:bCs/>
          <w:szCs w:val="24"/>
          <w:u w:val="single"/>
          <w:lang w:val="fr-CA"/>
        </w:rPr>
      </w:pPr>
    </w:p>
    <w:p w14:paraId="481880FA" w14:textId="77777777" w:rsidR="005F64CC" w:rsidRDefault="005F64CC" w:rsidP="00A534E7">
      <w:pPr>
        <w:ind w:right="-1"/>
        <w:jc w:val="both"/>
        <w:rPr>
          <w:szCs w:val="24"/>
        </w:rPr>
      </w:pPr>
      <w:r w:rsidRPr="00CE44A0">
        <w:rPr>
          <w:b/>
          <w:caps/>
          <w:szCs w:val="24"/>
        </w:rPr>
        <w:t>Rapporteur </w:t>
      </w:r>
      <w:r w:rsidRPr="00CE44A0">
        <w:rPr>
          <w:caps/>
          <w:szCs w:val="24"/>
        </w:rPr>
        <w:t xml:space="preserve">: </w:t>
      </w:r>
      <w:r w:rsidRPr="00CE44A0">
        <w:rPr>
          <w:szCs w:val="24"/>
        </w:rPr>
        <w:t>M. le Maire</w:t>
      </w:r>
    </w:p>
    <w:p w14:paraId="640FD827" w14:textId="12BCDA45" w:rsidR="00041D84" w:rsidRDefault="00041D84" w:rsidP="00A534E7">
      <w:pPr>
        <w:ind w:right="-1"/>
        <w:jc w:val="both"/>
        <w:rPr>
          <w:i/>
          <w:iCs/>
          <w:szCs w:val="24"/>
          <w:lang w:val="fr-CA"/>
        </w:rPr>
      </w:pPr>
    </w:p>
    <w:p w14:paraId="720E41B6" w14:textId="77777777" w:rsidR="00062C53" w:rsidRPr="00041D84" w:rsidRDefault="00062C53" w:rsidP="00A534E7">
      <w:pPr>
        <w:ind w:right="-1"/>
        <w:jc w:val="both"/>
        <w:rPr>
          <w:i/>
          <w:iCs/>
          <w:szCs w:val="24"/>
          <w:lang w:val="fr-CA"/>
        </w:rPr>
      </w:pPr>
    </w:p>
    <w:p w14:paraId="7E6E195B" w14:textId="5C341703" w:rsidR="007B0DC7" w:rsidRDefault="007B0DC7" w:rsidP="00A534E7">
      <w:pPr>
        <w:ind w:right="-1" w:firstLine="709"/>
        <w:jc w:val="both"/>
      </w:pPr>
      <w:r>
        <w:t>M. le Maire propose d’adopter la décision modificative n° 3 du budget principal suivante :</w:t>
      </w:r>
    </w:p>
    <w:p w14:paraId="5563BAA9" w14:textId="77777777" w:rsidR="00FC1D84" w:rsidRPr="004B0304" w:rsidRDefault="00FC1D84" w:rsidP="00A534E7">
      <w:pPr>
        <w:ind w:right="-1" w:firstLine="709"/>
        <w:jc w:val="both"/>
      </w:pPr>
    </w:p>
    <w:p w14:paraId="60CFA47A" w14:textId="77777777" w:rsidR="007B0DC7" w:rsidRDefault="007B0DC7" w:rsidP="00A534E7">
      <w:pPr>
        <w:ind w:right="-1"/>
        <w:jc w:val="both"/>
        <w:rPr>
          <w:b/>
          <w:i/>
        </w:rPr>
      </w:pPr>
    </w:p>
    <w:tbl>
      <w:tblPr>
        <w:tblW w:w="98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6"/>
        <w:gridCol w:w="1195"/>
        <w:gridCol w:w="1439"/>
        <w:gridCol w:w="1195"/>
        <w:gridCol w:w="1599"/>
      </w:tblGrid>
      <w:tr w:rsidR="007B0DC7" w:rsidRPr="009475A0" w14:paraId="5C5AE92F" w14:textId="77777777" w:rsidTr="00C97244">
        <w:trPr>
          <w:jc w:val="center"/>
        </w:trPr>
        <w:tc>
          <w:tcPr>
            <w:tcW w:w="4456" w:type="dxa"/>
          </w:tcPr>
          <w:p w14:paraId="18E5D63B" w14:textId="77777777" w:rsidR="007B0DC7" w:rsidRPr="009475A0" w:rsidRDefault="007B0DC7" w:rsidP="00A534E7">
            <w:pPr>
              <w:ind w:right="-1"/>
              <w:jc w:val="center"/>
              <w:rPr>
                <w:b/>
                <w:sz w:val="20"/>
              </w:rPr>
            </w:pPr>
            <w:r w:rsidRPr="009475A0">
              <w:rPr>
                <w:b/>
                <w:sz w:val="20"/>
              </w:rPr>
              <w:t>Désignation</w:t>
            </w:r>
          </w:p>
        </w:tc>
        <w:tc>
          <w:tcPr>
            <w:tcW w:w="2634" w:type="dxa"/>
            <w:gridSpan w:val="2"/>
          </w:tcPr>
          <w:p w14:paraId="44585D37" w14:textId="77777777" w:rsidR="007B0DC7" w:rsidRPr="009475A0" w:rsidRDefault="007B0DC7" w:rsidP="00A534E7">
            <w:pPr>
              <w:ind w:right="-1"/>
              <w:jc w:val="center"/>
              <w:rPr>
                <w:b/>
                <w:sz w:val="20"/>
              </w:rPr>
            </w:pPr>
            <w:r w:rsidRPr="009475A0">
              <w:rPr>
                <w:b/>
                <w:sz w:val="20"/>
              </w:rPr>
              <w:t>Dépenses</w:t>
            </w:r>
          </w:p>
        </w:tc>
        <w:tc>
          <w:tcPr>
            <w:tcW w:w="2794" w:type="dxa"/>
            <w:gridSpan w:val="2"/>
          </w:tcPr>
          <w:p w14:paraId="0CFCE146" w14:textId="77777777" w:rsidR="007B0DC7" w:rsidRPr="009475A0" w:rsidRDefault="007B0DC7" w:rsidP="00A534E7">
            <w:pPr>
              <w:ind w:right="-1"/>
              <w:jc w:val="center"/>
              <w:rPr>
                <w:b/>
                <w:sz w:val="20"/>
              </w:rPr>
            </w:pPr>
            <w:r w:rsidRPr="009475A0">
              <w:rPr>
                <w:b/>
                <w:sz w:val="20"/>
              </w:rPr>
              <w:t>Recettes</w:t>
            </w:r>
          </w:p>
        </w:tc>
      </w:tr>
      <w:tr w:rsidR="00C97244" w:rsidRPr="009475A0" w14:paraId="416D7A3F" w14:textId="77777777" w:rsidTr="00C97244">
        <w:trPr>
          <w:jc w:val="center"/>
        </w:trPr>
        <w:tc>
          <w:tcPr>
            <w:tcW w:w="4456" w:type="dxa"/>
            <w:tcBorders>
              <w:bottom w:val="single" w:sz="4" w:space="0" w:color="auto"/>
            </w:tcBorders>
          </w:tcPr>
          <w:p w14:paraId="26B0971A" w14:textId="77777777" w:rsidR="007B0DC7" w:rsidRPr="009475A0" w:rsidRDefault="007B0DC7" w:rsidP="00A534E7">
            <w:pPr>
              <w:ind w:right="-1"/>
              <w:jc w:val="both"/>
              <w:rPr>
                <w:b/>
                <w:sz w:val="20"/>
              </w:rPr>
            </w:pPr>
          </w:p>
        </w:tc>
        <w:tc>
          <w:tcPr>
            <w:tcW w:w="1195" w:type="dxa"/>
            <w:tcBorders>
              <w:bottom w:val="single" w:sz="4" w:space="0" w:color="auto"/>
            </w:tcBorders>
          </w:tcPr>
          <w:p w14:paraId="5FA190EB" w14:textId="77777777" w:rsidR="007B0DC7" w:rsidRPr="009475A0" w:rsidRDefault="007B0DC7" w:rsidP="00A534E7">
            <w:pPr>
              <w:ind w:right="-1"/>
              <w:jc w:val="center"/>
              <w:rPr>
                <w:b/>
                <w:sz w:val="20"/>
              </w:rPr>
            </w:pPr>
            <w:r w:rsidRPr="009475A0">
              <w:rPr>
                <w:b/>
                <w:sz w:val="20"/>
              </w:rPr>
              <w:t>Diminution de crédits</w:t>
            </w:r>
          </w:p>
        </w:tc>
        <w:tc>
          <w:tcPr>
            <w:tcW w:w="1439" w:type="dxa"/>
            <w:tcBorders>
              <w:bottom w:val="single" w:sz="4" w:space="0" w:color="auto"/>
            </w:tcBorders>
          </w:tcPr>
          <w:p w14:paraId="5441645B" w14:textId="77777777" w:rsidR="007B0DC7" w:rsidRPr="009475A0" w:rsidRDefault="007B0DC7" w:rsidP="00A534E7">
            <w:pPr>
              <w:ind w:right="-1"/>
              <w:jc w:val="center"/>
              <w:rPr>
                <w:b/>
                <w:sz w:val="20"/>
              </w:rPr>
            </w:pPr>
            <w:r w:rsidRPr="009475A0">
              <w:rPr>
                <w:b/>
                <w:sz w:val="20"/>
              </w:rPr>
              <w:t>Augmentation de crédits</w:t>
            </w:r>
          </w:p>
        </w:tc>
        <w:tc>
          <w:tcPr>
            <w:tcW w:w="1195" w:type="dxa"/>
            <w:tcBorders>
              <w:bottom w:val="single" w:sz="4" w:space="0" w:color="auto"/>
            </w:tcBorders>
          </w:tcPr>
          <w:p w14:paraId="6BB3E0DB" w14:textId="77777777" w:rsidR="007B0DC7" w:rsidRPr="009475A0" w:rsidRDefault="007B0DC7" w:rsidP="00A534E7">
            <w:pPr>
              <w:ind w:right="-1"/>
              <w:jc w:val="center"/>
              <w:rPr>
                <w:b/>
                <w:sz w:val="20"/>
              </w:rPr>
            </w:pPr>
            <w:r w:rsidRPr="009475A0">
              <w:rPr>
                <w:b/>
                <w:sz w:val="20"/>
              </w:rPr>
              <w:t>Diminution de crédits</w:t>
            </w:r>
          </w:p>
        </w:tc>
        <w:tc>
          <w:tcPr>
            <w:tcW w:w="1599" w:type="dxa"/>
            <w:tcBorders>
              <w:bottom w:val="single" w:sz="4" w:space="0" w:color="auto"/>
            </w:tcBorders>
          </w:tcPr>
          <w:p w14:paraId="6EC61DAD" w14:textId="77777777" w:rsidR="007B0DC7" w:rsidRPr="009475A0" w:rsidRDefault="007B0DC7" w:rsidP="00A534E7">
            <w:pPr>
              <w:ind w:right="-1"/>
              <w:jc w:val="center"/>
              <w:rPr>
                <w:b/>
                <w:sz w:val="20"/>
              </w:rPr>
            </w:pPr>
            <w:r w:rsidRPr="009475A0">
              <w:rPr>
                <w:b/>
                <w:sz w:val="20"/>
              </w:rPr>
              <w:t>Augmentation de crédits</w:t>
            </w:r>
          </w:p>
        </w:tc>
      </w:tr>
      <w:tr w:rsidR="007B0DC7" w:rsidRPr="009475A0" w14:paraId="790ADFD3" w14:textId="77777777" w:rsidTr="00C97244">
        <w:trPr>
          <w:jc w:val="center"/>
        </w:trPr>
        <w:tc>
          <w:tcPr>
            <w:tcW w:w="9884" w:type="dxa"/>
            <w:gridSpan w:val="5"/>
            <w:tcBorders>
              <w:right w:val="single" w:sz="4" w:space="0" w:color="auto"/>
            </w:tcBorders>
          </w:tcPr>
          <w:p w14:paraId="1FF79B3B" w14:textId="77777777" w:rsidR="007B0DC7" w:rsidRDefault="007B0DC7" w:rsidP="00A534E7">
            <w:pPr>
              <w:ind w:right="-1"/>
              <w:jc w:val="right"/>
              <w:rPr>
                <w:b/>
                <w:sz w:val="20"/>
              </w:rPr>
            </w:pPr>
          </w:p>
        </w:tc>
      </w:tr>
      <w:tr w:rsidR="00C97244" w:rsidRPr="00843BBA" w14:paraId="21C3DE38" w14:textId="77777777" w:rsidTr="00C97244">
        <w:trPr>
          <w:jc w:val="center"/>
        </w:trPr>
        <w:tc>
          <w:tcPr>
            <w:tcW w:w="4456" w:type="dxa"/>
          </w:tcPr>
          <w:p w14:paraId="58CF9459" w14:textId="77777777" w:rsidR="007B0DC7" w:rsidRPr="004B4DC8" w:rsidRDefault="007B0DC7" w:rsidP="00A534E7">
            <w:pPr>
              <w:ind w:right="-1"/>
              <w:jc w:val="center"/>
              <w:rPr>
                <w:b/>
                <w:sz w:val="22"/>
                <w:szCs w:val="22"/>
              </w:rPr>
            </w:pPr>
            <w:r w:rsidRPr="00843BBA">
              <w:rPr>
                <w:b/>
                <w:szCs w:val="24"/>
                <w:u w:val="single"/>
              </w:rPr>
              <w:t>INVESTISSEMENT</w:t>
            </w:r>
          </w:p>
        </w:tc>
        <w:tc>
          <w:tcPr>
            <w:tcW w:w="1195" w:type="dxa"/>
            <w:vAlign w:val="center"/>
          </w:tcPr>
          <w:p w14:paraId="2E7B1225" w14:textId="77777777" w:rsidR="007B0DC7" w:rsidRPr="004B4DC8" w:rsidRDefault="007B0DC7" w:rsidP="00A534E7">
            <w:pPr>
              <w:ind w:right="-1"/>
              <w:jc w:val="right"/>
              <w:rPr>
                <w:b/>
                <w:sz w:val="22"/>
                <w:szCs w:val="22"/>
              </w:rPr>
            </w:pPr>
          </w:p>
        </w:tc>
        <w:tc>
          <w:tcPr>
            <w:tcW w:w="1439" w:type="dxa"/>
            <w:vAlign w:val="center"/>
          </w:tcPr>
          <w:p w14:paraId="4273D9ED" w14:textId="77777777" w:rsidR="007B0DC7" w:rsidRPr="004B4DC8" w:rsidRDefault="007B0DC7" w:rsidP="00A534E7">
            <w:pPr>
              <w:ind w:right="-1"/>
              <w:jc w:val="right"/>
              <w:rPr>
                <w:b/>
                <w:sz w:val="22"/>
                <w:szCs w:val="22"/>
              </w:rPr>
            </w:pPr>
          </w:p>
        </w:tc>
        <w:tc>
          <w:tcPr>
            <w:tcW w:w="1195" w:type="dxa"/>
            <w:vAlign w:val="center"/>
          </w:tcPr>
          <w:p w14:paraId="717C33AF" w14:textId="77777777" w:rsidR="007B0DC7" w:rsidRPr="004B4DC8" w:rsidRDefault="007B0DC7" w:rsidP="00A534E7">
            <w:pPr>
              <w:ind w:right="-1"/>
              <w:jc w:val="right"/>
              <w:rPr>
                <w:b/>
                <w:sz w:val="22"/>
                <w:szCs w:val="22"/>
              </w:rPr>
            </w:pPr>
          </w:p>
        </w:tc>
        <w:tc>
          <w:tcPr>
            <w:tcW w:w="1599" w:type="dxa"/>
            <w:vAlign w:val="center"/>
          </w:tcPr>
          <w:p w14:paraId="44D7B191" w14:textId="77777777" w:rsidR="007B0DC7" w:rsidRPr="004B4DC8" w:rsidRDefault="007B0DC7" w:rsidP="00A534E7">
            <w:pPr>
              <w:ind w:right="-1"/>
              <w:jc w:val="right"/>
              <w:rPr>
                <w:b/>
                <w:sz w:val="22"/>
                <w:szCs w:val="22"/>
              </w:rPr>
            </w:pPr>
          </w:p>
        </w:tc>
      </w:tr>
      <w:tr w:rsidR="00C97244" w:rsidRPr="009475A0" w14:paraId="712802BC" w14:textId="77777777" w:rsidTr="00C97244">
        <w:trPr>
          <w:jc w:val="center"/>
        </w:trPr>
        <w:tc>
          <w:tcPr>
            <w:tcW w:w="4456" w:type="dxa"/>
          </w:tcPr>
          <w:p w14:paraId="178887FD" w14:textId="77777777" w:rsidR="007B0DC7" w:rsidRDefault="007B0DC7" w:rsidP="00A534E7">
            <w:pPr>
              <w:ind w:right="-1"/>
              <w:jc w:val="both"/>
              <w:rPr>
                <w:sz w:val="20"/>
              </w:rPr>
            </w:pPr>
          </w:p>
        </w:tc>
        <w:tc>
          <w:tcPr>
            <w:tcW w:w="1195" w:type="dxa"/>
            <w:vAlign w:val="center"/>
          </w:tcPr>
          <w:p w14:paraId="6BD5BC3D" w14:textId="77777777" w:rsidR="007B0DC7" w:rsidRDefault="007B0DC7" w:rsidP="00A534E7">
            <w:pPr>
              <w:ind w:right="-1"/>
              <w:jc w:val="right"/>
              <w:rPr>
                <w:b/>
                <w:sz w:val="20"/>
              </w:rPr>
            </w:pPr>
          </w:p>
        </w:tc>
        <w:tc>
          <w:tcPr>
            <w:tcW w:w="1439" w:type="dxa"/>
            <w:vAlign w:val="center"/>
          </w:tcPr>
          <w:p w14:paraId="01A36D5F" w14:textId="77777777" w:rsidR="007B0DC7" w:rsidRPr="00631477" w:rsidRDefault="007B0DC7" w:rsidP="00A534E7">
            <w:pPr>
              <w:ind w:right="-1"/>
              <w:jc w:val="right"/>
              <w:rPr>
                <w:b/>
                <w:sz w:val="20"/>
              </w:rPr>
            </w:pPr>
          </w:p>
        </w:tc>
        <w:tc>
          <w:tcPr>
            <w:tcW w:w="1195" w:type="dxa"/>
            <w:vAlign w:val="center"/>
          </w:tcPr>
          <w:p w14:paraId="75A776B4" w14:textId="77777777" w:rsidR="007B0DC7" w:rsidRPr="008A5A58" w:rsidRDefault="007B0DC7" w:rsidP="00A534E7">
            <w:pPr>
              <w:ind w:right="-1"/>
              <w:jc w:val="right"/>
              <w:rPr>
                <w:sz w:val="20"/>
              </w:rPr>
            </w:pPr>
          </w:p>
        </w:tc>
        <w:tc>
          <w:tcPr>
            <w:tcW w:w="1599" w:type="dxa"/>
            <w:vAlign w:val="center"/>
          </w:tcPr>
          <w:p w14:paraId="3481C324" w14:textId="77777777" w:rsidR="007B0DC7" w:rsidRPr="0076035A" w:rsidRDefault="007B0DC7" w:rsidP="00A534E7">
            <w:pPr>
              <w:ind w:right="-1"/>
              <w:jc w:val="right"/>
              <w:rPr>
                <w:i/>
                <w:sz w:val="20"/>
              </w:rPr>
            </w:pPr>
          </w:p>
        </w:tc>
      </w:tr>
      <w:tr w:rsidR="00C97244" w:rsidRPr="009475A0" w14:paraId="46B1772C" w14:textId="77777777" w:rsidTr="00C97244">
        <w:trPr>
          <w:jc w:val="center"/>
        </w:trPr>
        <w:tc>
          <w:tcPr>
            <w:tcW w:w="4456" w:type="dxa"/>
          </w:tcPr>
          <w:p w14:paraId="26FDCB27" w14:textId="77777777" w:rsidR="007B0DC7" w:rsidRDefault="007B0DC7" w:rsidP="00A534E7">
            <w:pPr>
              <w:ind w:right="-1"/>
              <w:jc w:val="both"/>
              <w:rPr>
                <w:sz w:val="20"/>
              </w:rPr>
            </w:pPr>
            <w:r w:rsidRPr="00631477">
              <w:rPr>
                <w:b/>
                <w:sz w:val="20"/>
                <w:u w:val="single"/>
              </w:rPr>
              <w:t>DEPENSES</w:t>
            </w:r>
          </w:p>
        </w:tc>
        <w:tc>
          <w:tcPr>
            <w:tcW w:w="1195" w:type="dxa"/>
            <w:vAlign w:val="center"/>
          </w:tcPr>
          <w:p w14:paraId="71675D86" w14:textId="77777777" w:rsidR="007B0DC7" w:rsidRDefault="007B0DC7" w:rsidP="00A534E7">
            <w:pPr>
              <w:ind w:right="-1"/>
              <w:jc w:val="right"/>
              <w:rPr>
                <w:b/>
                <w:sz w:val="20"/>
              </w:rPr>
            </w:pPr>
          </w:p>
        </w:tc>
        <w:tc>
          <w:tcPr>
            <w:tcW w:w="1439" w:type="dxa"/>
            <w:vAlign w:val="center"/>
          </w:tcPr>
          <w:p w14:paraId="257BCD06" w14:textId="77777777" w:rsidR="007B0DC7" w:rsidRPr="00631477" w:rsidRDefault="007B0DC7" w:rsidP="00A534E7">
            <w:pPr>
              <w:ind w:right="-1"/>
              <w:jc w:val="right"/>
              <w:rPr>
                <w:b/>
                <w:sz w:val="20"/>
              </w:rPr>
            </w:pPr>
          </w:p>
        </w:tc>
        <w:tc>
          <w:tcPr>
            <w:tcW w:w="1195" w:type="dxa"/>
            <w:vAlign w:val="center"/>
          </w:tcPr>
          <w:p w14:paraId="19753606" w14:textId="77777777" w:rsidR="007B0DC7" w:rsidRPr="008A5A58" w:rsidRDefault="007B0DC7" w:rsidP="00A534E7">
            <w:pPr>
              <w:ind w:right="-1"/>
              <w:jc w:val="right"/>
              <w:rPr>
                <w:sz w:val="20"/>
              </w:rPr>
            </w:pPr>
          </w:p>
        </w:tc>
        <w:tc>
          <w:tcPr>
            <w:tcW w:w="1599" w:type="dxa"/>
            <w:vAlign w:val="center"/>
          </w:tcPr>
          <w:p w14:paraId="40A64BA9" w14:textId="77777777" w:rsidR="007B0DC7" w:rsidRPr="0076035A" w:rsidRDefault="007B0DC7" w:rsidP="00A534E7">
            <w:pPr>
              <w:ind w:right="-1"/>
              <w:jc w:val="right"/>
              <w:rPr>
                <w:i/>
                <w:sz w:val="20"/>
              </w:rPr>
            </w:pPr>
          </w:p>
        </w:tc>
      </w:tr>
      <w:tr w:rsidR="00C97244" w:rsidRPr="009475A0" w14:paraId="2E69649A" w14:textId="77777777" w:rsidTr="00C97244">
        <w:trPr>
          <w:jc w:val="center"/>
        </w:trPr>
        <w:tc>
          <w:tcPr>
            <w:tcW w:w="4456" w:type="dxa"/>
          </w:tcPr>
          <w:p w14:paraId="6FD53119" w14:textId="77777777" w:rsidR="007B0DC7" w:rsidRDefault="007B0DC7" w:rsidP="00A534E7">
            <w:pPr>
              <w:ind w:right="-1"/>
              <w:jc w:val="both"/>
              <w:rPr>
                <w:sz w:val="20"/>
              </w:rPr>
            </w:pPr>
          </w:p>
        </w:tc>
        <w:tc>
          <w:tcPr>
            <w:tcW w:w="1195" w:type="dxa"/>
            <w:vAlign w:val="center"/>
          </w:tcPr>
          <w:p w14:paraId="60C984CA" w14:textId="77777777" w:rsidR="007B0DC7" w:rsidRDefault="007B0DC7" w:rsidP="00A534E7">
            <w:pPr>
              <w:ind w:right="-1"/>
              <w:jc w:val="right"/>
              <w:rPr>
                <w:b/>
                <w:sz w:val="20"/>
              </w:rPr>
            </w:pPr>
          </w:p>
        </w:tc>
        <w:tc>
          <w:tcPr>
            <w:tcW w:w="1439" w:type="dxa"/>
            <w:vAlign w:val="center"/>
          </w:tcPr>
          <w:p w14:paraId="2DF82B33" w14:textId="77777777" w:rsidR="007B0DC7" w:rsidRPr="00631477" w:rsidRDefault="007B0DC7" w:rsidP="00A534E7">
            <w:pPr>
              <w:ind w:right="-1"/>
              <w:jc w:val="right"/>
              <w:rPr>
                <w:b/>
                <w:sz w:val="20"/>
              </w:rPr>
            </w:pPr>
          </w:p>
        </w:tc>
        <w:tc>
          <w:tcPr>
            <w:tcW w:w="1195" w:type="dxa"/>
            <w:vAlign w:val="center"/>
          </w:tcPr>
          <w:p w14:paraId="249E19FF" w14:textId="77777777" w:rsidR="007B0DC7" w:rsidRPr="008A5A58" w:rsidRDefault="007B0DC7" w:rsidP="00A534E7">
            <w:pPr>
              <w:ind w:right="-1"/>
              <w:jc w:val="right"/>
              <w:rPr>
                <w:sz w:val="20"/>
              </w:rPr>
            </w:pPr>
          </w:p>
        </w:tc>
        <w:tc>
          <w:tcPr>
            <w:tcW w:w="1599" w:type="dxa"/>
            <w:vAlign w:val="center"/>
          </w:tcPr>
          <w:p w14:paraId="605816A3" w14:textId="77777777" w:rsidR="007B0DC7" w:rsidRPr="0076035A" w:rsidRDefault="007B0DC7" w:rsidP="00A534E7">
            <w:pPr>
              <w:ind w:right="-1"/>
              <w:jc w:val="right"/>
              <w:rPr>
                <w:i/>
                <w:sz w:val="20"/>
              </w:rPr>
            </w:pPr>
          </w:p>
        </w:tc>
      </w:tr>
      <w:tr w:rsidR="00C97244" w:rsidRPr="009475A0" w14:paraId="2D9C27A4" w14:textId="77777777" w:rsidTr="00C97244">
        <w:trPr>
          <w:jc w:val="center"/>
        </w:trPr>
        <w:tc>
          <w:tcPr>
            <w:tcW w:w="4456" w:type="dxa"/>
          </w:tcPr>
          <w:p w14:paraId="1C452550" w14:textId="77777777" w:rsidR="007B0DC7" w:rsidRDefault="007B0DC7" w:rsidP="00A534E7">
            <w:pPr>
              <w:ind w:right="-1"/>
              <w:jc w:val="both"/>
              <w:rPr>
                <w:sz w:val="20"/>
              </w:rPr>
            </w:pPr>
            <w:r>
              <w:rPr>
                <w:sz w:val="20"/>
              </w:rPr>
              <w:t>D 2121.427 : Plantations</w:t>
            </w:r>
          </w:p>
        </w:tc>
        <w:tc>
          <w:tcPr>
            <w:tcW w:w="1195" w:type="dxa"/>
            <w:vAlign w:val="center"/>
          </w:tcPr>
          <w:p w14:paraId="23B53ED6" w14:textId="77777777" w:rsidR="007B0DC7" w:rsidRDefault="007B0DC7" w:rsidP="00A534E7">
            <w:pPr>
              <w:ind w:right="-1"/>
              <w:jc w:val="right"/>
              <w:rPr>
                <w:b/>
                <w:sz w:val="20"/>
              </w:rPr>
            </w:pPr>
            <w:r>
              <w:rPr>
                <w:sz w:val="20"/>
              </w:rPr>
              <w:t>1 000.00 €</w:t>
            </w:r>
          </w:p>
        </w:tc>
        <w:tc>
          <w:tcPr>
            <w:tcW w:w="1439" w:type="dxa"/>
            <w:vAlign w:val="center"/>
          </w:tcPr>
          <w:p w14:paraId="7B386A3C" w14:textId="77777777" w:rsidR="007B0DC7" w:rsidRPr="00631477" w:rsidRDefault="007B0DC7" w:rsidP="00A534E7">
            <w:pPr>
              <w:ind w:right="-1"/>
              <w:jc w:val="right"/>
              <w:rPr>
                <w:b/>
                <w:sz w:val="20"/>
              </w:rPr>
            </w:pPr>
            <w:r>
              <w:rPr>
                <w:sz w:val="20"/>
              </w:rPr>
              <w:t>0.00 €</w:t>
            </w:r>
          </w:p>
        </w:tc>
        <w:tc>
          <w:tcPr>
            <w:tcW w:w="1195" w:type="dxa"/>
            <w:vAlign w:val="center"/>
          </w:tcPr>
          <w:p w14:paraId="3E507F7A" w14:textId="77777777" w:rsidR="007B0DC7" w:rsidRPr="008A5A58" w:rsidRDefault="007B0DC7" w:rsidP="00A534E7">
            <w:pPr>
              <w:ind w:right="-1"/>
              <w:jc w:val="right"/>
              <w:rPr>
                <w:sz w:val="20"/>
              </w:rPr>
            </w:pPr>
            <w:r>
              <w:rPr>
                <w:sz w:val="20"/>
              </w:rPr>
              <w:t>0.00 €</w:t>
            </w:r>
          </w:p>
        </w:tc>
        <w:tc>
          <w:tcPr>
            <w:tcW w:w="1599" w:type="dxa"/>
            <w:vAlign w:val="center"/>
          </w:tcPr>
          <w:p w14:paraId="31373294" w14:textId="77777777" w:rsidR="007B0DC7" w:rsidRPr="0076035A" w:rsidRDefault="007B0DC7" w:rsidP="00A534E7">
            <w:pPr>
              <w:ind w:right="-1"/>
              <w:jc w:val="right"/>
              <w:rPr>
                <w:i/>
                <w:sz w:val="20"/>
              </w:rPr>
            </w:pPr>
            <w:r w:rsidRPr="00843BBA">
              <w:rPr>
                <w:sz w:val="20"/>
              </w:rPr>
              <w:t>0.00 €</w:t>
            </w:r>
          </w:p>
        </w:tc>
      </w:tr>
      <w:tr w:rsidR="00C97244" w:rsidRPr="009475A0" w14:paraId="6020FBD6" w14:textId="77777777" w:rsidTr="00C97244">
        <w:trPr>
          <w:jc w:val="center"/>
        </w:trPr>
        <w:tc>
          <w:tcPr>
            <w:tcW w:w="4456" w:type="dxa"/>
          </w:tcPr>
          <w:p w14:paraId="5AA98A2E" w14:textId="77777777" w:rsidR="007B0DC7" w:rsidRDefault="007B0DC7" w:rsidP="00A534E7">
            <w:pPr>
              <w:ind w:right="-1"/>
              <w:jc w:val="both"/>
              <w:rPr>
                <w:sz w:val="20"/>
              </w:rPr>
            </w:pPr>
            <w:r>
              <w:rPr>
                <w:sz w:val="20"/>
              </w:rPr>
              <w:t>D 2158-351 : Achat matériel pour services techniques</w:t>
            </w:r>
          </w:p>
        </w:tc>
        <w:tc>
          <w:tcPr>
            <w:tcW w:w="1195" w:type="dxa"/>
            <w:vAlign w:val="center"/>
          </w:tcPr>
          <w:p w14:paraId="3526EB1E" w14:textId="77777777" w:rsidR="007B0DC7" w:rsidRPr="006A6485" w:rsidRDefault="007B0DC7" w:rsidP="00A534E7">
            <w:pPr>
              <w:ind w:right="-1"/>
              <w:jc w:val="right"/>
              <w:rPr>
                <w:bCs/>
                <w:sz w:val="20"/>
              </w:rPr>
            </w:pPr>
            <w:r w:rsidRPr="006A6485">
              <w:rPr>
                <w:bCs/>
                <w:sz w:val="20"/>
              </w:rPr>
              <w:t>1 650.00 €</w:t>
            </w:r>
          </w:p>
        </w:tc>
        <w:tc>
          <w:tcPr>
            <w:tcW w:w="1439" w:type="dxa"/>
            <w:vAlign w:val="center"/>
          </w:tcPr>
          <w:p w14:paraId="3116A0A9" w14:textId="77777777" w:rsidR="007B0DC7" w:rsidRPr="00631477" w:rsidRDefault="007B0DC7" w:rsidP="00A534E7">
            <w:pPr>
              <w:ind w:right="-1"/>
              <w:jc w:val="right"/>
              <w:rPr>
                <w:b/>
                <w:sz w:val="20"/>
              </w:rPr>
            </w:pPr>
            <w:r>
              <w:rPr>
                <w:sz w:val="20"/>
              </w:rPr>
              <w:t>0.00 €</w:t>
            </w:r>
          </w:p>
        </w:tc>
        <w:tc>
          <w:tcPr>
            <w:tcW w:w="1195" w:type="dxa"/>
            <w:vAlign w:val="center"/>
          </w:tcPr>
          <w:p w14:paraId="4C1E472A" w14:textId="77777777" w:rsidR="007B0DC7" w:rsidRPr="008A5A58" w:rsidRDefault="007B0DC7" w:rsidP="00A534E7">
            <w:pPr>
              <w:ind w:right="-1"/>
              <w:jc w:val="right"/>
              <w:rPr>
                <w:sz w:val="20"/>
              </w:rPr>
            </w:pPr>
            <w:r>
              <w:rPr>
                <w:sz w:val="20"/>
              </w:rPr>
              <w:t>0.00 €</w:t>
            </w:r>
          </w:p>
        </w:tc>
        <w:tc>
          <w:tcPr>
            <w:tcW w:w="1599" w:type="dxa"/>
            <w:vAlign w:val="center"/>
          </w:tcPr>
          <w:p w14:paraId="409CF2F2" w14:textId="77777777" w:rsidR="007B0DC7" w:rsidRPr="0076035A" w:rsidRDefault="007B0DC7" w:rsidP="00A534E7">
            <w:pPr>
              <w:ind w:right="-1"/>
              <w:jc w:val="right"/>
              <w:rPr>
                <w:i/>
                <w:sz w:val="20"/>
              </w:rPr>
            </w:pPr>
            <w:r w:rsidRPr="00843BBA">
              <w:rPr>
                <w:sz w:val="20"/>
              </w:rPr>
              <w:t>0.00 €</w:t>
            </w:r>
          </w:p>
        </w:tc>
      </w:tr>
      <w:tr w:rsidR="00C97244" w:rsidRPr="00843BBA" w14:paraId="4D53E1F1" w14:textId="77777777" w:rsidTr="00C97244">
        <w:trPr>
          <w:jc w:val="center"/>
        </w:trPr>
        <w:tc>
          <w:tcPr>
            <w:tcW w:w="4456" w:type="dxa"/>
          </w:tcPr>
          <w:p w14:paraId="6C6A3D58" w14:textId="34068E31" w:rsidR="007B0DC7" w:rsidRPr="00C71F1C" w:rsidRDefault="007B0DC7" w:rsidP="00A534E7">
            <w:pPr>
              <w:ind w:right="-1"/>
              <w:jc w:val="both"/>
              <w:rPr>
                <w:bCs/>
                <w:sz w:val="20"/>
              </w:rPr>
            </w:pPr>
            <w:r w:rsidRPr="00C71F1C">
              <w:rPr>
                <w:bCs/>
                <w:sz w:val="20"/>
              </w:rPr>
              <w:t xml:space="preserve">D </w:t>
            </w:r>
            <w:r>
              <w:rPr>
                <w:bCs/>
                <w:sz w:val="20"/>
              </w:rPr>
              <w:t xml:space="preserve">2158-413 : </w:t>
            </w:r>
            <w:proofErr w:type="spellStart"/>
            <w:r>
              <w:rPr>
                <w:bCs/>
                <w:sz w:val="20"/>
              </w:rPr>
              <w:t>Acq</w:t>
            </w:r>
            <w:proofErr w:type="spellEnd"/>
            <w:r>
              <w:rPr>
                <w:bCs/>
                <w:sz w:val="20"/>
              </w:rPr>
              <w:t xml:space="preserve"> mobilier urbain</w:t>
            </w:r>
            <w:r w:rsidR="008971D8">
              <w:rPr>
                <w:bCs/>
                <w:sz w:val="20"/>
              </w:rPr>
              <w:t xml:space="preserve"> *</w:t>
            </w:r>
          </w:p>
        </w:tc>
        <w:tc>
          <w:tcPr>
            <w:tcW w:w="1195" w:type="dxa"/>
            <w:vAlign w:val="center"/>
          </w:tcPr>
          <w:p w14:paraId="42C05BCB" w14:textId="77777777" w:rsidR="007B0DC7" w:rsidRDefault="007B0DC7" w:rsidP="00A534E7">
            <w:pPr>
              <w:ind w:right="-1"/>
              <w:jc w:val="right"/>
              <w:rPr>
                <w:b/>
                <w:sz w:val="20"/>
              </w:rPr>
            </w:pPr>
            <w:r>
              <w:rPr>
                <w:sz w:val="20"/>
              </w:rPr>
              <w:t>0.00 €</w:t>
            </w:r>
          </w:p>
        </w:tc>
        <w:tc>
          <w:tcPr>
            <w:tcW w:w="1439" w:type="dxa"/>
            <w:vAlign w:val="center"/>
          </w:tcPr>
          <w:p w14:paraId="688E5A47" w14:textId="77777777" w:rsidR="007B0DC7" w:rsidRPr="008C0D04" w:rsidRDefault="007B0DC7" w:rsidP="00A534E7">
            <w:pPr>
              <w:ind w:right="-1"/>
              <w:jc w:val="right"/>
              <w:rPr>
                <w:sz w:val="20"/>
              </w:rPr>
            </w:pPr>
            <w:r>
              <w:rPr>
                <w:sz w:val="20"/>
              </w:rPr>
              <w:t>1 350.00 €</w:t>
            </w:r>
          </w:p>
        </w:tc>
        <w:tc>
          <w:tcPr>
            <w:tcW w:w="1195" w:type="dxa"/>
            <w:vAlign w:val="center"/>
          </w:tcPr>
          <w:p w14:paraId="382A4656" w14:textId="77777777" w:rsidR="007B0DC7" w:rsidRPr="008A5A58" w:rsidRDefault="007B0DC7" w:rsidP="00A534E7">
            <w:pPr>
              <w:ind w:right="-1"/>
              <w:jc w:val="right"/>
              <w:rPr>
                <w:sz w:val="20"/>
              </w:rPr>
            </w:pPr>
            <w:r>
              <w:rPr>
                <w:sz w:val="20"/>
              </w:rPr>
              <w:t>0.00 €</w:t>
            </w:r>
          </w:p>
        </w:tc>
        <w:tc>
          <w:tcPr>
            <w:tcW w:w="1599" w:type="dxa"/>
            <w:vAlign w:val="center"/>
          </w:tcPr>
          <w:p w14:paraId="48D92456" w14:textId="77777777" w:rsidR="007B0DC7" w:rsidRPr="0076035A" w:rsidRDefault="007B0DC7" w:rsidP="00A534E7">
            <w:pPr>
              <w:ind w:right="-1"/>
              <w:jc w:val="right"/>
              <w:rPr>
                <w:i/>
                <w:sz w:val="20"/>
              </w:rPr>
            </w:pPr>
            <w:r w:rsidRPr="00843BBA">
              <w:rPr>
                <w:sz w:val="20"/>
              </w:rPr>
              <w:t>0.00 €</w:t>
            </w:r>
          </w:p>
        </w:tc>
      </w:tr>
      <w:tr w:rsidR="00C97244" w:rsidRPr="009475A0" w14:paraId="5C09661F" w14:textId="77777777" w:rsidTr="00C97244">
        <w:trPr>
          <w:jc w:val="center"/>
        </w:trPr>
        <w:tc>
          <w:tcPr>
            <w:tcW w:w="4456" w:type="dxa"/>
          </w:tcPr>
          <w:p w14:paraId="260FA734" w14:textId="77777777" w:rsidR="007B0DC7" w:rsidRPr="00C71F1C" w:rsidRDefault="007B0DC7" w:rsidP="00A534E7">
            <w:pPr>
              <w:ind w:right="-1"/>
              <w:jc w:val="both"/>
              <w:rPr>
                <w:bCs/>
                <w:sz w:val="20"/>
              </w:rPr>
            </w:pPr>
            <w:r w:rsidRPr="00113204">
              <w:rPr>
                <w:b/>
                <w:bCs/>
                <w:sz w:val="20"/>
              </w:rPr>
              <w:t xml:space="preserve">TOTAL D </w:t>
            </w:r>
            <w:r>
              <w:rPr>
                <w:b/>
                <w:bCs/>
                <w:sz w:val="20"/>
              </w:rPr>
              <w:t>21 : Immobilisations corporelles</w:t>
            </w:r>
          </w:p>
        </w:tc>
        <w:tc>
          <w:tcPr>
            <w:tcW w:w="1195" w:type="dxa"/>
            <w:vAlign w:val="center"/>
          </w:tcPr>
          <w:p w14:paraId="418E48C3" w14:textId="77777777" w:rsidR="007B0DC7" w:rsidRDefault="007B0DC7" w:rsidP="00A534E7">
            <w:pPr>
              <w:ind w:right="-1"/>
              <w:jc w:val="right"/>
              <w:rPr>
                <w:sz w:val="20"/>
              </w:rPr>
            </w:pPr>
            <w:r>
              <w:rPr>
                <w:b/>
                <w:sz w:val="20"/>
              </w:rPr>
              <w:t>2 650.00 €</w:t>
            </w:r>
          </w:p>
        </w:tc>
        <w:tc>
          <w:tcPr>
            <w:tcW w:w="1439" w:type="dxa"/>
            <w:vAlign w:val="center"/>
          </w:tcPr>
          <w:p w14:paraId="0A8A36A3" w14:textId="77777777" w:rsidR="007B0DC7" w:rsidRDefault="007B0DC7" w:rsidP="00A534E7">
            <w:pPr>
              <w:ind w:right="-1"/>
              <w:jc w:val="right"/>
              <w:rPr>
                <w:sz w:val="20"/>
              </w:rPr>
            </w:pPr>
            <w:r>
              <w:rPr>
                <w:b/>
                <w:sz w:val="20"/>
              </w:rPr>
              <w:t>1 350.00 €</w:t>
            </w:r>
          </w:p>
        </w:tc>
        <w:tc>
          <w:tcPr>
            <w:tcW w:w="1195" w:type="dxa"/>
            <w:vAlign w:val="center"/>
          </w:tcPr>
          <w:p w14:paraId="735EBDDD" w14:textId="77777777" w:rsidR="007B0DC7" w:rsidRDefault="007B0DC7" w:rsidP="00A534E7">
            <w:pPr>
              <w:ind w:right="-1"/>
              <w:jc w:val="right"/>
              <w:rPr>
                <w:sz w:val="20"/>
              </w:rPr>
            </w:pPr>
            <w:r w:rsidRPr="00484895">
              <w:rPr>
                <w:b/>
                <w:sz w:val="20"/>
              </w:rPr>
              <w:t>0.00 €</w:t>
            </w:r>
          </w:p>
        </w:tc>
        <w:tc>
          <w:tcPr>
            <w:tcW w:w="1599" w:type="dxa"/>
            <w:vAlign w:val="center"/>
          </w:tcPr>
          <w:p w14:paraId="14A6BF66" w14:textId="77777777" w:rsidR="007B0DC7" w:rsidRPr="00843BBA" w:rsidRDefault="007B0DC7" w:rsidP="00A534E7">
            <w:pPr>
              <w:ind w:right="-1"/>
              <w:jc w:val="right"/>
              <w:rPr>
                <w:sz w:val="20"/>
              </w:rPr>
            </w:pPr>
            <w:r w:rsidRPr="00484895">
              <w:rPr>
                <w:b/>
                <w:sz w:val="20"/>
              </w:rPr>
              <w:t>0.00 €</w:t>
            </w:r>
          </w:p>
        </w:tc>
      </w:tr>
      <w:tr w:rsidR="00C97244" w:rsidRPr="009475A0" w14:paraId="1A723A53" w14:textId="77777777" w:rsidTr="00C97244">
        <w:trPr>
          <w:jc w:val="center"/>
        </w:trPr>
        <w:tc>
          <w:tcPr>
            <w:tcW w:w="4456" w:type="dxa"/>
          </w:tcPr>
          <w:p w14:paraId="6F9FAAB2" w14:textId="77777777" w:rsidR="007B0DC7" w:rsidRPr="00C71F1C" w:rsidRDefault="007B0DC7" w:rsidP="00A534E7">
            <w:pPr>
              <w:ind w:right="-1"/>
              <w:jc w:val="both"/>
              <w:rPr>
                <w:bCs/>
                <w:sz w:val="20"/>
              </w:rPr>
            </w:pPr>
          </w:p>
        </w:tc>
        <w:tc>
          <w:tcPr>
            <w:tcW w:w="1195" w:type="dxa"/>
            <w:vAlign w:val="center"/>
          </w:tcPr>
          <w:p w14:paraId="5B645D08" w14:textId="77777777" w:rsidR="007B0DC7" w:rsidRDefault="007B0DC7" w:rsidP="00A534E7">
            <w:pPr>
              <w:ind w:right="-1"/>
              <w:jc w:val="right"/>
              <w:rPr>
                <w:sz w:val="20"/>
              </w:rPr>
            </w:pPr>
          </w:p>
        </w:tc>
        <w:tc>
          <w:tcPr>
            <w:tcW w:w="1439" w:type="dxa"/>
            <w:vAlign w:val="center"/>
          </w:tcPr>
          <w:p w14:paraId="3451EB2D" w14:textId="77777777" w:rsidR="007B0DC7" w:rsidRDefault="007B0DC7" w:rsidP="00A534E7">
            <w:pPr>
              <w:ind w:right="-1"/>
              <w:jc w:val="right"/>
              <w:rPr>
                <w:sz w:val="20"/>
              </w:rPr>
            </w:pPr>
          </w:p>
        </w:tc>
        <w:tc>
          <w:tcPr>
            <w:tcW w:w="1195" w:type="dxa"/>
            <w:vAlign w:val="center"/>
          </w:tcPr>
          <w:p w14:paraId="45B7ED12" w14:textId="77777777" w:rsidR="007B0DC7" w:rsidRDefault="007B0DC7" w:rsidP="00A534E7">
            <w:pPr>
              <w:ind w:right="-1"/>
              <w:jc w:val="right"/>
              <w:rPr>
                <w:sz w:val="20"/>
              </w:rPr>
            </w:pPr>
          </w:p>
        </w:tc>
        <w:tc>
          <w:tcPr>
            <w:tcW w:w="1599" w:type="dxa"/>
            <w:vAlign w:val="center"/>
          </w:tcPr>
          <w:p w14:paraId="3C0EAF92" w14:textId="77777777" w:rsidR="007B0DC7" w:rsidRPr="00843BBA" w:rsidRDefault="007B0DC7" w:rsidP="00A534E7">
            <w:pPr>
              <w:ind w:right="-1"/>
              <w:jc w:val="right"/>
              <w:rPr>
                <w:sz w:val="20"/>
              </w:rPr>
            </w:pPr>
          </w:p>
        </w:tc>
      </w:tr>
      <w:tr w:rsidR="00C97244" w:rsidRPr="009475A0" w14:paraId="66008AE7" w14:textId="77777777" w:rsidTr="00C97244">
        <w:trPr>
          <w:jc w:val="center"/>
        </w:trPr>
        <w:tc>
          <w:tcPr>
            <w:tcW w:w="4456" w:type="dxa"/>
          </w:tcPr>
          <w:p w14:paraId="2B34442A" w14:textId="36C9E95C" w:rsidR="007B0DC7" w:rsidRPr="00843BBA" w:rsidRDefault="007B0DC7" w:rsidP="00A534E7">
            <w:pPr>
              <w:ind w:right="-1"/>
              <w:jc w:val="both"/>
              <w:rPr>
                <w:b/>
                <w:sz w:val="20"/>
              </w:rPr>
            </w:pPr>
            <w:r w:rsidRPr="00C71F1C">
              <w:rPr>
                <w:bCs/>
                <w:sz w:val="20"/>
              </w:rPr>
              <w:t xml:space="preserve">D </w:t>
            </w:r>
            <w:r>
              <w:rPr>
                <w:bCs/>
                <w:sz w:val="20"/>
              </w:rPr>
              <w:t xml:space="preserve">2313.362 : Divers </w:t>
            </w:r>
            <w:proofErr w:type="spellStart"/>
            <w:r>
              <w:rPr>
                <w:bCs/>
                <w:sz w:val="20"/>
              </w:rPr>
              <w:t>trx</w:t>
            </w:r>
            <w:proofErr w:type="spellEnd"/>
            <w:r>
              <w:rPr>
                <w:bCs/>
                <w:sz w:val="20"/>
              </w:rPr>
              <w:t xml:space="preserve"> immob bat communaux</w:t>
            </w:r>
            <w:r w:rsidR="00854645">
              <w:rPr>
                <w:bCs/>
                <w:sz w:val="20"/>
              </w:rPr>
              <w:t xml:space="preserve"> *</w:t>
            </w:r>
          </w:p>
        </w:tc>
        <w:tc>
          <w:tcPr>
            <w:tcW w:w="1195" w:type="dxa"/>
            <w:vAlign w:val="center"/>
          </w:tcPr>
          <w:p w14:paraId="0F27DA13" w14:textId="77777777" w:rsidR="007B0DC7" w:rsidRPr="00484895" w:rsidRDefault="007B0DC7" w:rsidP="00A534E7">
            <w:pPr>
              <w:ind w:right="-1"/>
              <w:jc w:val="right"/>
              <w:rPr>
                <w:b/>
                <w:sz w:val="20"/>
              </w:rPr>
            </w:pPr>
            <w:r>
              <w:rPr>
                <w:sz w:val="20"/>
              </w:rPr>
              <w:t xml:space="preserve"> 0.00 €</w:t>
            </w:r>
          </w:p>
        </w:tc>
        <w:tc>
          <w:tcPr>
            <w:tcW w:w="1439" w:type="dxa"/>
            <w:vAlign w:val="center"/>
          </w:tcPr>
          <w:p w14:paraId="06E5C414" w14:textId="77777777" w:rsidR="007B0DC7" w:rsidRPr="00484895" w:rsidRDefault="007B0DC7" w:rsidP="00A534E7">
            <w:pPr>
              <w:ind w:right="-1"/>
              <w:jc w:val="right"/>
              <w:rPr>
                <w:b/>
                <w:sz w:val="20"/>
              </w:rPr>
            </w:pPr>
            <w:r>
              <w:rPr>
                <w:sz w:val="20"/>
              </w:rPr>
              <w:t>1 300.00 €</w:t>
            </w:r>
          </w:p>
        </w:tc>
        <w:tc>
          <w:tcPr>
            <w:tcW w:w="1195" w:type="dxa"/>
            <w:vAlign w:val="center"/>
          </w:tcPr>
          <w:p w14:paraId="379FD715" w14:textId="77777777" w:rsidR="007B0DC7" w:rsidRPr="00484895" w:rsidRDefault="007B0DC7" w:rsidP="00A534E7">
            <w:pPr>
              <w:ind w:right="-1"/>
              <w:jc w:val="right"/>
              <w:rPr>
                <w:b/>
                <w:sz w:val="20"/>
              </w:rPr>
            </w:pPr>
            <w:r>
              <w:rPr>
                <w:sz w:val="20"/>
              </w:rPr>
              <w:t>0.00 €</w:t>
            </w:r>
          </w:p>
        </w:tc>
        <w:tc>
          <w:tcPr>
            <w:tcW w:w="1599" w:type="dxa"/>
            <w:vAlign w:val="center"/>
          </w:tcPr>
          <w:p w14:paraId="0A0B13BA" w14:textId="77777777" w:rsidR="007B0DC7" w:rsidRPr="00484895" w:rsidRDefault="007B0DC7" w:rsidP="00A534E7">
            <w:pPr>
              <w:ind w:right="-1"/>
              <w:jc w:val="right"/>
              <w:rPr>
                <w:b/>
                <w:sz w:val="20"/>
              </w:rPr>
            </w:pPr>
            <w:r w:rsidRPr="00843BBA">
              <w:rPr>
                <w:sz w:val="20"/>
              </w:rPr>
              <w:t>0.00 €</w:t>
            </w:r>
          </w:p>
        </w:tc>
      </w:tr>
      <w:tr w:rsidR="00C97244" w:rsidRPr="009475A0" w14:paraId="18C80010" w14:textId="77777777" w:rsidTr="00C97244">
        <w:trPr>
          <w:jc w:val="center"/>
        </w:trPr>
        <w:tc>
          <w:tcPr>
            <w:tcW w:w="4456" w:type="dxa"/>
          </w:tcPr>
          <w:p w14:paraId="3DDDB2EF" w14:textId="77777777" w:rsidR="007B0DC7" w:rsidRPr="00843BBA" w:rsidRDefault="007B0DC7" w:rsidP="00A534E7">
            <w:pPr>
              <w:ind w:right="-1"/>
              <w:jc w:val="both"/>
              <w:rPr>
                <w:b/>
                <w:sz w:val="20"/>
              </w:rPr>
            </w:pPr>
            <w:r w:rsidRPr="00113204">
              <w:rPr>
                <w:b/>
                <w:bCs/>
                <w:sz w:val="20"/>
              </w:rPr>
              <w:t xml:space="preserve">TOTAL D </w:t>
            </w:r>
            <w:r>
              <w:rPr>
                <w:b/>
                <w:bCs/>
                <w:sz w:val="20"/>
              </w:rPr>
              <w:t>23 : Immobilisations en cours</w:t>
            </w:r>
          </w:p>
        </w:tc>
        <w:tc>
          <w:tcPr>
            <w:tcW w:w="1195" w:type="dxa"/>
            <w:vAlign w:val="center"/>
          </w:tcPr>
          <w:p w14:paraId="7D264DB1" w14:textId="77777777" w:rsidR="007B0DC7" w:rsidRPr="00484895" w:rsidRDefault="007B0DC7" w:rsidP="00A534E7">
            <w:pPr>
              <w:ind w:right="-1"/>
              <w:jc w:val="right"/>
              <w:rPr>
                <w:b/>
                <w:sz w:val="20"/>
              </w:rPr>
            </w:pPr>
            <w:r>
              <w:rPr>
                <w:b/>
                <w:sz w:val="20"/>
              </w:rPr>
              <w:t xml:space="preserve"> 0</w:t>
            </w:r>
            <w:r w:rsidRPr="00484895">
              <w:rPr>
                <w:b/>
                <w:sz w:val="20"/>
              </w:rPr>
              <w:t>.00 €</w:t>
            </w:r>
          </w:p>
        </w:tc>
        <w:tc>
          <w:tcPr>
            <w:tcW w:w="1439" w:type="dxa"/>
            <w:vAlign w:val="center"/>
          </w:tcPr>
          <w:p w14:paraId="417F7B75" w14:textId="77777777" w:rsidR="007B0DC7" w:rsidRPr="00484895" w:rsidRDefault="007B0DC7" w:rsidP="00A534E7">
            <w:pPr>
              <w:ind w:right="-1"/>
              <w:jc w:val="right"/>
              <w:rPr>
                <w:b/>
                <w:sz w:val="20"/>
              </w:rPr>
            </w:pPr>
            <w:r>
              <w:rPr>
                <w:b/>
                <w:sz w:val="20"/>
              </w:rPr>
              <w:t>1 300.00 €</w:t>
            </w:r>
          </w:p>
        </w:tc>
        <w:tc>
          <w:tcPr>
            <w:tcW w:w="1195" w:type="dxa"/>
            <w:vAlign w:val="center"/>
          </w:tcPr>
          <w:p w14:paraId="52B01098" w14:textId="77777777" w:rsidR="007B0DC7" w:rsidRPr="00484895" w:rsidRDefault="007B0DC7" w:rsidP="00A534E7">
            <w:pPr>
              <w:ind w:right="-1"/>
              <w:jc w:val="right"/>
              <w:rPr>
                <w:b/>
                <w:sz w:val="20"/>
              </w:rPr>
            </w:pPr>
            <w:r w:rsidRPr="00484895">
              <w:rPr>
                <w:b/>
                <w:sz w:val="20"/>
              </w:rPr>
              <w:t>0.00 €</w:t>
            </w:r>
          </w:p>
        </w:tc>
        <w:tc>
          <w:tcPr>
            <w:tcW w:w="1599" w:type="dxa"/>
            <w:vAlign w:val="center"/>
          </w:tcPr>
          <w:p w14:paraId="47796FEF" w14:textId="77777777" w:rsidR="007B0DC7" w:rsidRPr="00484895" w:rsidRDefault="007B0DC7" w:rsidP="00A534E7">
            <w:pPr>
              <w:ind w:right="-1"/>
              <w:jc w:val="right"/>
              <w:rPr>
                <w:b/>
                <w:sz w:val="20"/>
              </w:rPr>
            </w:pPr>
            <w:r w:rsidRPr="00484895">
              <w:rPr>
                <w:b/>
                <w:sz w:val="20"/>
              </w:rPr>
              <w:t>0.00 €</w:t>
            </w:r>
          </w:p>
        </w:tc>
      </w:tr>
      <w:tr w:rsidR="00C97244" w:rsidRPr="009475A0" w14:paraId="395EF2CA" w14:textId="77777777" w:rsidTr="00C97244">
        <w:trPr>
          <w:jc w:val="center"/>
        </w:trPr>
        <w:tc>
          <w:tcPr>
            <w:tcW w:w="4456" w:type="dxa"/>
          </w:tcPr>
          <w:p w14:paraId="4BB7304A" w14:textId="77777777" w:rsidR="007B0DC7" w:rsidRPr="00843BBA" w:rsidRDefault="007B0DC7" w:rsidP="00A534E7">
            <w:pPr>
              <w:ind w:right="-1"/>
              <w:jc w:val="both"/>
              <w:rPr>
                <w:b/>
                <w:sz w:val="20"/>
              </w:rPr>
            </w:pPr>
          </w:p>
        </w:tc>
        <w:tc>
          <w:tcPr>
            <w:tcW w:w="1195" w:type="dxa"/>
            <w:vAlign w:val="center"/>
          </w:tcPr>
          <w:p w14:paraId="4DC475DA" w14:textId="77777777" w:rsidR="007B0DC7" w:rsidRPr="00484895" w:rsidRDefault="007B0DC7" w:rsidP="00A534E7">
            <w:pPr>
              <w:ind w:right="-1"/>
              <w:jc w:val="right"/>
              <w:rPr>
                <w:b/>
                <w:sz w:val="20"/>
              </w:rPr>
            </w:pPr>
          </w:p>
        </w:tc>
        <w:tc>
          <w:tcPr>
            <w:tcW w:w="1439" w:type="dxa"/>
            <w:vAlign w:val="center"/>
          </w:tcPr>
          <w:p w14:paraId="04EA066A" w14:textId="77777777" w:rsidR="007B0DC7" w:rsidRPr="00484895" w:rsidRDefault="007B0DC7" w:rsidP="00A534E7">
            <w:pPr>
              <w:ind w:right="-1"/>
              <w:jc w:val="right"/>
              <w:rPr>
                <w:b/>
                <w:sz w:val="20"/>
              </w:rPr>
            </w:pPr>
          </w:p>
        </w:tc>
        <w:tc>
          <w:tcPr>
            <w:tcW w:w="1195" w:type="dxa"/>
            <w:vAlign w:val="center"/>
          </w:tcPr>
          <w:p w14:paraId="2104B84C" w14:textId="77777777" w:rsidR="007B0DC7" w:rsidRPr="00484895" w:rsidRDefault="007B0DC7" w:rsidP="00A534E7">
            <w:pPr>
              <w:ind w:right="-1"/>
              <w:jc w:val="right"/>
              <w:rPr>
                <w:b/>
                <w:sz w:val="20"/>
              </w:rPr>
            </w:pPr>
          </w:p>
        </w:tc>
        <w:tc>
          <w:tcPr>
            <w:tcW w:w="1599" w:type="dxa"/>
            <w:vAlign w:val="center"/>
          </w:tcPr>
          <w:p w14:paraId="4D1F0065" w14:textId="77777777" w:rsidR="007B0DC7" w:rsidRPr="00484895" w:rsidRDefault="007B0DC7" w:rsidP="00A534E7">
            <w:pPr>
              <w:ind w:right="-1"/>
              <w:jc w:val="right"/>
              <w:rPr>
                <w:b/>
                <w:sz w:val="20"/>
              </w:rPr>
            </w:pPr>
          </w:p>
        </w:tc>
      </w:tr>
      <w:tr w:rsidR="00C97244" w:rsidRPr="009475A0" w14:paraId="0566A8EA" w14:textId="77777777" w:rsidTr="00C97244">
        <w:trPr>
          <w:jc w:val="center"/>
        </w:trPr>
        <w:tc>
          <w:tcPr>
            <w:tcW w:w="4456" w:type="dxa"/>
          </w:tcPr>
          <w:p w14:paraId="0A950FE5" w14:textId="77777777" w:rsidR="007B0DC7" w:rsidRDefault="007B0DC7" w:rsidP="00A534E7">
            <w:pPr>
              <w:ind w:right="-1"/>
              <w:jc w:val="both"/>
              <w:rPr>
                <w:sz w:val="20"/>
              </w:rPr>
            </w:pPr>
            <w:r w:rsidRPr="004B4DC8">
              <w:rPr>
                <w:b/>
                <w:sz w:val="22"/>
                <w:szCs w:val="22"/>
              </w:rPr>
              <w:t>TOTAL INVESTISSEMENT</w:t>
            </w:r>
          </w:p>
        </w:tc>
        <w:tc>
          <w:tcPr>
            <w:tcW w:w="1195" w:type="dxa"/>
            <w:vAlign w:val="center"/>
          </w:tcPr>
          <w:p w14:paraId="138F75DF" w14:textId="77777777" w:rsidR="007B0DC7" w:rsidRDefault="007B0DC7" w:rsidP="00A534E7">
            <w:pPr>
              <w:ind w:right="-1"/>
              <w:jc w:val="right"/>
              <w:rPr>
                <w:b/>
                <w:sz w:val="20"/>
              </w:rPr>
            </w:pPr>
            <w:r>
              <w:rPr>
                <w:b/>
                <w:sz w:val="22"/>
                <w:szCs w:val="22"/>
              </w:rPr>
              <w:t>2 650</w:t>
            </w:r>
            <w:r w:rsidRPr="004B4DC8">
              <w:rPr>
                <w:b/>
                <w:sz w:val="22"/>
                <w:szCs w:val="22"/>
              </w:rPr>
              <w:t>.00 €</w:t>
            </w:r>
          </w:p>
        </w:tc>
        <w:tc>
          <w:tcPr>
            <w:tcW w:w="1439" w:type="dxa"/>
            <w:vAlign w:val="center"/>
          </w:tcPr>
          <w:p w14:paraId="01A9AFE7" w14:textId="77777777" w:rsidR="007B0DC7" w:rsidRPr="00B6045C" w:rsidRDefault="007B0DC7" w:rsidP="00A534E7">
            <w:pPr>
              <w:ind w:right="-1"/>
              <w:jc w:val="right"/>
              <w:rPr>
                <w:b/>
                <w:sz w:val="22"/>
                <w:szCs w:val="22"/>
              </w:rPr>
            </w:pPr>
            <w:r>
              <w:rPr>
                <w:b/>
                <w:sz w:val="22"/>
                <w:szCs w:val="22"/>
              </w:rPr>
              <w:t>2 650</w:t>
            </w:r>
            <w:r w:rsidRPr="004B4DC8">
              <w:rPr>
                <w:b/>
                <w:sz w:val="22"/>
                <w:szCs w:val="22"/>
              </w:rPr>
              <w:t>.00 €</w:t>
            </w:r>
          </w:p>
        </w:tc>
        <w:tc>
          <w:tcPr>
            <w:tcW w:w="1195" w:type="dxa"/>
            <w:vAlign w:val="center"/>
          </w:tcPr>
          <w:p w14:paraId="65CDD3C2" w14:textId="77777777" w:rsidR="007B0DC7" w:rsidRPr="008A5A58" w:rsidRDefault="007B0DC7" w:rsidP="00A534E7">
            <w:pPr>
              <w:ind w:right="-1"/>
              <w:jc w:val="right"/>
              <w:rPr>
                <w:sz w:val="20"/>
              </w:rPr>
            </w:pPr>
            <w:r w:rsidRPr="004B4DC8">
              <w:rPr>
                <w:b/>
                <w:sz w:val="22"/>
                <w:szCs w:val="22"/>
              </w:rPr>
              <w:t>0.00 €</w:t>
            </w:r>
          </w:p>
        </w:tc>
        <w:tc>
          <w:tcPr>
            <w:tcW w:w="1599" w:type="dxa"/>
            <w:vAlign w:val="center"/>
          </w:tcPr>
          <w:p w14:paraId="2441A514" w14:textId="77777777" w:rsidR="007B0DC7" w:rsidRPr="0076035A" w:rsidRDefault="007B0DC7" w:rsidP="00A534E7">
            <w:pPr>
              <w:ind w:right="-1"/>
              <w:jc w:val="right"/>
              <w:rPr>
                <w:i/>
                <w:sz w:val="20"/>
              </w:rPr>
            </w:pPr>
            <w:r>
              <w:rPr>
                <w:b/>
                <w:sz w:val="22"/>
                <w:szCs w:val="22"/>
              </w:rPr>
              <w:t>0</w:t>
            </w:r>
            <w:r w:rsidRPr="004B4DC8">
              <w:rPr>
                <w:b/>
                <w:sz w:val="22"/>
                <w:szCs w:val="22"/>
              </w:rPr>
              <w:t>.00 €</w:t>
            </w:r>
          </w:p>
        </w:tc>
      </w:tr>
      <w:tr w:rsidR="00C97244" w:rsidRPr="009475A0" w14:paraId="2C779A5A" w14:textId="77777777" w:rsidTr="00C97244">
        <w:trPr>
          <w:jc w:val="center"/>
        </w:trPr>
        <w:tc>
          <w:tcPr>
            <w:tcW w:w="4456" w:type="dxa"/>
          </w:tcPr>
          <w:p w14:paraId="4E6AD8C5" w14:textId="77777777" w:rsidR="007B0DC7" w:rsidRDefault="007B0DC7" w:rsidP="00A534E7">
            <w:pPr>
              <w:ind w:right="-1"/>
              <w:jc w:val="both"/>
              <w:rPr>
                <w:sz w:val="20"/>
              </w:rPr>
            </w:pPr>
          </w:p>
        </w:tc>
        <w:tc>
          <w:tcPr>
            <w:tcW w:w="1195" w:type="dxa"/>
            <w:vAlign w:val="center"/>
          </w:tcPr>
          <w:p w14:paraId="740AED82" w14:textId="77777777" w:rsidR="007B0DC7" w:rsidRDefault="007B0DC7" w:rsidP="00A534E7">
            <w:pPr>
              <w:ind w:right="-1"/>
              <w:jc w:val="right"/>
              <w:rPr>
                <w:b/>
                <w:sz w:val="20"/>
              </w:rPr>
            </w:pPr>
          </w:p>
        </w:tc>
        <w:tc>
          <w:tcPr>
            <w:tcW w:w="1439" w:type="dxa"/>
            <w:vAlign w:val="center"/>
          </w:tcPr>
          <w:p w14:paraId="62467C4D" w14:textId="77777777" w:rsidR="007B0DC7" w:rsidRPr="00631477" w:rsidRDefault="007B0DC7" w:rsidP="00A534E7">
            <w:pPr>
              <w:ind w:right="-1"/>
              <w:jc w:val="right"/>
              <w:rPr>
                <w:b/>
                <w:sz w:val="20"/>
              </w:rPr>
            </w:pPr>
          </w:p>
        </w:tc>
        <w:tc>
          <w:tcPr>
            <w:tcW w:w="1195" w:type="dxa"/>
            <w:vAlign w:val="center"/>
          </w:tcPr>
          <w:p w14:paraId="451B7B5A" w14:textId="77777777" w:rsidR="007B0DC7" w:rsidRPr="008A5A58" w:rsidRDefault="007B0DC7" w:rsidP="00A534E7">
            <w:pPr>
              <w:ind w:right="-1"/>
              <w:jc w:val="right"/>
              <w:rPr>
                <w:sz w:val="20"/>
              </w:rPr>
            </w:pPr>
          </w:p>
        </w:tc>
        <w:tc>
          <w:tcPr>
            <w:tcW w:w="1599" w:type="dxa"/>
            <w:vAlign w:val="center"/>
          </w:tcPr>
          <w:p w14:paraId="4A57FC51" w14:textId="77777777" w:rsidR="007B0DC7" w:rsidRPr="0076035A" w:rsidRDefault="007B0DC7" w:rsidP="00A534E7">
            <w:pPr>
              <w:ind w:right="-1"/>
              <w:jc w:val="right"/>
              <w:rPr>
                <w:i/>
                <w:sz w:val="20"/>
              </w:rPr>
            </w:pPr>
          </w:p>
        </w:tc>
      </w:tr>
      <w:tr w:rsidR="007B0DC7" w:rsidRPr="00987F8E" w14:paraId="17E58B59" w14:textId="77777777" w:rsidTr="00C97244">
        <w:trPr>
          <w:jc w:val="center"/>
        </w:trPr>
        <w:tc>
          <w:tcPr>
            <w:tcW w:w="4456" w:type="dxa"/>
          </w:tcPr>
          <w:p w14:paraId="036929E5" w14:textId="77777777" w:rsidR="007B0DC7" w:rsidRPr="00113204" w:rsidRDefault="007B0DC7" w:rsidP="00A534E7">
            <w:pPr>
              <w:ind w:right="-1"/>
              <w:jc w:val="both"/>
              <w:rPr>
                <w:b/>
                <w:bCs/>
                <w:sz w:val="20"/>
              </w:rPr>
            </w:pPr>
            <w:r w:rsidRPr="00DD21F5">
              <w:rPr>
                <w:b/>
                <w:szCs w:val="24"/>
              </w:rPr>
              <w:t>TOTAL GENERAL</w:t>
            </w:r>
          </w:p>
        </w:tc>
        <w:tc>
          <w:tcPr>
            <w:tcW w:w="2634" w:type="dxa"/>
            <w:gridSpan w:val="2"/>
          </w:tcPr>
          <w:p w14:paraId="7478D655" w14:textId="77777777" w:rsidR="007B0DC7" w:rsidRPr="00631477" w:rsidRDefault="007B0DC7" w:rsidP="00A534E7">
            <w:pPr>
              <w:ind w:right="-1"/>
              <w:jc w:val="center"/>
              <w:rPr>
                <w:b/>
                <w:sz w:val="20"/>
              </w:rPr>
            </w:pPr>
            <w:r>
              <w:rPr>
                <w:b/>
                <w:szCs w:val="24"/>
              </w:rPr>
              <w:t xml:space="preserve">0.00 </w:t>
            </w:r>
            <w:r w:rsidRPr="00DD21F5">
              <w:rPr>
                <w:b/>
                <w:szCs w:val="24"/>
              </w:rPr>
              <w:t>€</w:t>
            </w:r>
          </w:p>
        </w:tc>
        <w:tc>
          <w:tcPr>
            <w:tcW w:w="2794" w:type="dxa"/>
            <w:gridSpan w:val="2"/>
          </w:tcPr>
          <w:p w14:paraId="5AC37828" w14:textId="77777777" w:rsidR="007B0DC7" w:rsidRPr="00987F8E" w:rsidRDefault="007B0DC7" w:rsidP="00A534E7">
            <w:pPr>
              <w:ind w:right="-1"/>
              <w:jc w:val="center"/>
              <w:rPr>
                <w:b/>
                <w:bCs/>
                <w:iCs/>
                <w:szCs w:val="24"/>
              </w:rPr>
            </w:pPr>
            <w:r>
              <w:rPr>
                <w:b/>
                <w:bCs/>
                <w:iCs/>
                <w:szCs w:val="24"/>
              </w:rPr>
              <w:t>0</w:t>
            </w:r>
            <w:r w:rsidRPr="00987F8E">
              <w:rPr>
                <w:b/>
                <w:bCs/>
                <w:iCs/>
                <w:szCs w:val="24"/>
              </w:rPr>
              <w:t>.00 €</w:t>
            </w:r>
          </w:p>
        </w:tc>
      </w:tr>
      <w:tr w:rsidR="00C97244" w:rsidRPr="009475A0" w14:paraId="17116921" w14:textId="77777777" w:rsidTr="00C97244">
        <w:trPr>
          <w:jc w:val="center"/>
        </w:trPr>
        <w:tc>
          <w:tcPr>
            <w:tcW w:w="4456" w:type="dxa"/>
          </w:tcPr>
          <w:p w14:paraId="5C1F8FA0" w14:textId="77777777" w:rsidR="007B0DC7" w:rsidRDefault="007B0DC7" w:rsidP="00A534E7">
            <w:pPr>
              <w:ind w:right="-1"/>
              <w:jc w:val="both"/>
              <w:rPr>
                <w:sz w:val="20"/>
              </w:rPr>
            </w:pPr>
          </w:p>
        </w:tc>
        <w:tc>
          <w:tcPr>
            <w:tcW w:w="1195" w:type="dxa"/>
            <w:vAlign w:val="center"/>
          </w:tcPr>
          <w:p w14:paraId="41D5D31A" w14:textId="77777777" w:rsidR="007B0DC7" w:rsidRDefault="007B0DC7" w:rsidP="00A534E7">
            <w:pPr>
              <w:ind w:right="-1"/>
              <w:jc w:val="right"/>
              <w:rPr>
                <w:b/>
                <w:sz w:val="20"/>
              </w:rPr>
            </w:pPr>
          </w:p>
        </w:tc>
        <w:tc>
          <w:tcPr>
            <w:tcW w:w="1439" w:type="dxa"/>
            <w:vAlign w:val="center"/>
          </w:tcPr>
          <w:p w14:paraId="43106E74" w14:textId="77777777" w:rsidR="007B0DC7" w:rsidRPr="00631477" w:rsidRDefault="007B0DC7" w:rsidP="00A534E7">
            <w:pPr>
              <w:ind w:right="-1"/>
              <w:jc w:val="right"/>
              <w:rPr>
                <w:b/>
                <w:sz w:val="20"/>
              </w:rPr>
            </w:pPr>
          </w:p>
        </w:tc>
        <w:tc>
          <w:tcPr>
            <w:tcW w:w="1195" w:type="dxa"/>
            <w:vAlign w:val="center"/>
          </w:tcPr>
          <w:p w14:paraId="686A2218" w14:textId="77777777" w:rsidR="007B0DC7" w:rsidRPr="008A5A58" w:rsidRDefault="007B0DC7" w:rsidP="00A534E7">
            <w:pPr>
              <w:ind w:right="-1"/>
              <w:jc w:val="right"/>
              <w:rPr>
                <w:sz w:val="20"/>
              </w:rPr>
            </w:pPr>
          </w:p>
        </w:tc>
        <w:tc>
          <w:tcPr>
            <w:tcW w:w="1599" w:type="dxa"/>
            <w:vAlign w:val="center"/>
          </w:tcPr>
          <w:p w14:paraId="4AAAD746" w14:textId="77777777" w:rsidR="007B0DC7" w:rsidRPr="0076035A" w:rsidRDefault="007B0DC7" w:rsidP="00A534E7">
            <w:pPr>
              <w:ind w:right="-1"/>
              <w:jc w:val="right"/>
              <w:rPr>
                <w:i/>
                <w:sz w:val="20"/>
              </w:rPr>
            </w:pPr>
          </w:p>
        </w:tc>
      </w:tr>
    </w:tbl>
    <w:p w14:paraId="4E8A97EB" w14:textId="77777777" w:rsidR="007B0DC7" w:rsidRDefault="007B0DC7" w:rsidP="00A534E7">
      <w:pPr>
        <w:ind w:right="-1" w:firstLine="709"/>
        <w:jc w:val="both"/>
      </w:pPr>
    </w:p>
    <w:p w14:paraId="35F2FA4C" w14:textId="77777777" w:rsidR="007B0DC7" w:rsidRDefault="007B0DC7" w:rsidP="00A534E7">
      <w:pPr>
        <w:ind w:right="-1" w:firstLine="709"/>
        <w:jc w:val="both"/>
        <w:rPr>
          <w:b/>
          <w:i/>
        </w:rPr>
      </w:pPr>
    </w:p>
    <w:p w14:paraId="45790CFA" w14:textId="77777777" w:rsidR="007B0DC7" w:rsidRDefault="007B0DC7" w:rsidP="00A534E7">
      <w:pPr>
        <w:ind w:right="-1" w:firstLine="709"/>
        <w:jc w:val="both"/>
      </w:pPr>
      <w:r>
        <w:rPr>
          <w:b/>
          <w:i/>
        </w:rPr>
        <w:t>Le Conseil Municipal, après en avoir délibéré‚ à l’unanimité des membres présents ou représentés,</w:t>
      </w:r>
    </w:p>
    <w:p w14:paraId="4FF3A4B7" w14:textId="77777777" w:rsidR="007B0DC7" w:rsidRDefault="007B0DC7" w:rsidP="00A534E7">
      <w:pPr>
        <w:ind w:right="-1"/>
        <w:jc w:val="both"/>
      </w:pPr>
      <w:r>
        <w:tab/>
      </w:r>
    </w:p>
    <w:p w14:paraId="190F4263" w14:textId="2A269739" w:rsidR="008971D8" w:rsidRPr="008971D8" w:rsidRDefault="007B0DC7" w:rsidP="00A534E7">
      <w:pPr>
        <w:widowControl/>
        <w:numPr>
          <w:ilvl w:val="0"/>
          <w:numId w:val="2"/>
        </w:numPr>
        <w:suppressAutoHyphens w:val="0"/>
        <w:ind w:right="-1"/>
        <w:jc w:val="both"/>
        <w:rPr>
          <w:lang w:val="fr-CA"/>
        </w:rPr>
      </w:pPr>
      <w:r>
        <w:t>APPROUVE la décision modificative n° 3 du budget général.</w:t>
      </w:r>
    </w:p>
    <w:p w14:paraId="2584204E" w14:textId="77777777" w:rsidR="008971D8" w:rsidRDefault="008971D8" w:rsidP="00A534E7">
      <w:pPr>
        <w:widowControl/>
        <w:suppressAutoHyphens w:val="0"/>
        <w:ind w:left="1531" w:right="-1"/>
        <w:jc w:val="both"/>
        <w:rPr>
          <w:lang w:val="fr-CA"/>
        </w:rPr>
      </w:pPr>
    </w:p>
    <w:p w14:paraId="396894E1" w14:textId="77777777" w:rsidR="008971D8" w:rsidRDefault="008971D8" w:rsidP="00A534E7">
      <w:pPr>
        <w:widowControl/>
        <w:suppressAutoHyphens w:val="0"/>
        <w:ind w:left="1531" w:right="-1"/>
        <w:jc w:val="both"/>
        <w:rPr>
          <w:lang w:val="fr-CA"/>
        </w:rPr>
      </w:pPr>
    </w:p>
    <w:p w14:paraId="73C316B4" w14:textId="2314E991" w:rsidR="007B0DC7" w:rsidRPr="00854645" w:rsidRDefault="00854645" w:rsidP="00A534E7">
      <w:pPr>
        <w:widowControl/>
        <w:suppressAutoHyphens w:val="0"/>
        <w:ind w:right="-1" w:firstLine="708"/>
        <w:jc w:val="both"/>
        <w:rPr>
          <w:i/>
          <w:iCs/>
          <w:lang w:val="fr-CA"/>
        </w:rPr>
      </w:pPr>
      <w:r w:rsidRPr="008438A2">
        <w:rPr>
          <w:i/>
          <w:iCs/>
          <w:u w:val="single"/>
          <w:lang w:val="fr-CA"/>
        </w:rPr>
        <w:t>Op. 413</w:t>
      </w:r>
      <w:r w:rsidRPr="00854645">
        <w:rPr>
          <w:i/>
          <w:iCs/>
          <w:lang w:val="fr-CA"/>
        </w:rPr>
        <w:t xml:space="preserve"> </w:t>
      </w:r>
      <w:r w:rsidR="008971D8" w:rsidRPr="00854645">
        <w:rPr>
          <w:i/>
          <w:iCs/>
          <w:lang w:val="fr-CA"/>
        </w:rPr>
        <w:t xml:space="preserve">* </w:t>
      </w:r>
      <w:r w:rsidR="008971D8" w:rsidRPr="00854645">
        <w:rPr>
          <w:i/>
          <w:iCs/>
        </w:rPr>
        <w:t xml:space="preserve">Mobilier urbain, commande de 7 bancs </w:t>
      </w:r>
      <w:r w:rsidRPr="00854645">
        <w:rPr>
          <w:i/>
          <w:iCs/>
        </w:rPr>
        <w:t>dont 2 destinés à la médiathèque</w:t>
      </w:r>
      <w:r w:rsidR="008971D8" w:rsidRPr="00854645">
        <w:rPr>
          <w:i/>
          <w:iCs/>
        </w:rPr>
        <w:t>.</w:t>
      </w:r>
    </w:p>
    <w:p w14:paraId="61C74599" w14:textId="77777777" w:rsidR="00854645" w:rsidRPr="00854645" w:rsidRDefault="00854645" w:rsidP="000209DA">
      <w:pPr>
        <w:ind w:right="-1"/>
        <w:jc w:val="both"/>
        <w:rPr>
          <w:i/>
          <w:iCs/>
          <w:szCs w:val="24"/>
        </w:rPr>
      </w:pPr>
    </w:p>
    <w:p w14:paraId="692A554D" w14:textId="60275A7B" w:rsidR="00854645" w:rsidRPr="00854645" w:rsidRDefault="00854645" w:rsidP="00A534E7">
      <w:pPr>
        <w:ind w:right="-1" w:firstLine="708"/>
        <w:jc w:val="both"/>
        <w:rPr>
          <w:i/>
          <w:iCs/>
          <w:szCs w:val="24"/>
        </w:rPr>
      </w:pPr>
      <w:r w:rsidRPr="008438A2">
        <w:rPr>
          <w:i/>
          <w:iCs/>
          <w:szCs w:val="24"/>
          <w:u w:val="single"/>
        </w:rPr>
        <w:t>Op. 362</w:t>
      </w:r>
      <w:r w:rsidRPr="00854645">
        <w:rPr>
          <w:i/>
          <w:iCs/>
          <w:szCs w:val="24"/>
        </w:rPr>
        <w:t xml:space="preserve"> * Devis comp</w:t>
      </w:r>
      <w:r w:rsidR="00590881">
        <w:rPr>
          <w:i/>
          <w:iCs/>
          <w:szCs w:val="24"/>
        </w:rPr>
        <w:t>lémentaire</w:t>
      </w:r>
      <w:r w:rsidRPr="00854645">
        <w:rPr>
          <w:i/>
          <w:iCs/>
          <w:szCs w:val="24"/>
        </w:rPr>
        <w:t xml:space="preserve"> p</w:t>
      </w:r>
      <w:r w:rsidR="000209DA">
        <w:rPr>
          <w:i/>
          <w:iCs/>
          <w:szCs w:val="24"/>
        </w:rPr>
        <w:t>ou</w:t>
      </w:r>
      <w:r w:rsidRPr="00854645">
        <w:rPr>
          <w:i/>
          <w:iCs/>
          <w:szCs w:val="24"/>
        </w:rPr>
        <w:t>r réalisation d’une allée piétonne en enrobé accessibilité</w:t>
      </w:r>
      <w:r w:rsidR="000209DA">
        <w:rPr>
          <w:i/>
          <w:iCs/>
          <w:szCs w:val="24"/>
        </w:rPr>
        <w:t xml:space="preserve"> PMR</w:t>
      </w:r>
      <w:r w:rsidR="00AE45A8">
        <w:rPr>
          <w:i/>
          <w:iCs/>
          <w:szCs w:val="24"/>
        </w:rPr>
        <w:t xml:space="preserve"> à Varogne</w:t>
      </w:r>
      <w:r w:rsidRPr="00854645">
        <w:rPr>
          <w:i/>
          <w:iCs/>
          <w:szCs w:val="24"/>
        </w:rPr>
        <w:t>.</w:t>
      </w:r>
    </w:p>
    <w:p w14:paraId="5485F9E2" w14:textId="77777777" w:rsidR="00854645" w:rsidRDefault="00854645" w:rsidP="00A534E7">
      <w:pPr>
        <w:ind w:right="-1" w:firstLine="708"/>
        <w:jc w:val="both"/>
        <w:rPr>
          <w:i/>
          <w:iCs/>
          <w:szCs w:val="24"/>
        </w:rPr>
      </w:pPr>
    </w:p>
    <w:p w14:paraId="776A2A72" w14:textId="77777777" w:rsidR="00854645" w:rsidRDefault="00854645" w:rsidP="00A534E7">
      <w:pPr>
        <w:ind w:right="-1" w:firstLine="708"/>
        <w:jc w:val="both"/>
        <w:rPr>
          <w:i/>
          <w:iCs/>
          <w:szCs w:val="24"/>
        </w:rPr>
      </w:pPr>
    </w:p>
    <w:p w14:paraId="5C96815A" w14:textId="32D02D64" w:rsidR="002A12C2" w:rsidRDefault="002A12C2" w:rsidP="00A534E7">
      <w:pPr>
        <w:ind w:right="-1" w:firstLine="708"/>
        <w:jc w:val="both"/>
        <w:rPr>
          <w:i/>
          <w:iCs/>
          <w:lang w:val="de-DE"/>
        </w:rPr>
      </w:pPr>
      <w:r w:rsidRPr="009E1470">
        <w:rPr>
          <w:i/>
          <w:iCs/>
          <w:szCs w:val="24"/>
        </w:rPr>
        <w:t>Monsieur le Maire souhaite la bienvenue à Madame</w:t>
      </w:r>
      <w:r w:rsidR="001C6C14">
        <w:rPr>
          <w:i/>
          <w:iCs/>
          <w:szCs w:val="24"/>
        </w:rPr>
        <w:t xml:space="preserve"> Elisabeth PILLAT</w:t>
      </w:r>
      <w:r w:rsidRPr="009E1470">
        <w:rPr>
          <w:i/>
          <w:iCs/>
          <w:lang w:val="de-DE"/>
        </w:rPr>
        <w:t>.</w:t>
      </w:r>
      <w:r w:rsidRPr="003C65DA">
        <w:rPr>
          <w:i/>
          <w:iCs/>
          <w:lang w:val="de-DE"/>
        </w:rPr>
        <w:t xml:space="preserve"> </w:t>
      </w:r>
      <w:r>
        <w:rPr>
          <w:i/>
          <w:iCs/>
          <w:lang w:val="de-DE"/>
        </w:rPr>
        <w:t>Elle</w:t>
      </w:r>
      <w:r w:rsidRPr="003C65DA">
        <w:rPr>
          <w:i/>
          <w:iCs/>
          <w:lang w:val="de-DE"/>
        </w:rPr>
        <w:t xml:space="preserve"> </w:t>
      </w:r>
      <w:proofErr w:type="spellStart"/>
      <w:r w:rsidRPr="003C65DA">
        <w:rPr>
          <w:i/>
          <w:iCs/>
          <w:lang w:val="de-DE"/>
        </w:rPr>
        <w:t>peut</w:t>
      </w:r>
      <w:proofErr w:type="spellEnd"/>
      <w:r w:rsidRPr="003C65DA">
        <w:rPr>
          <w:i/>
          <w:iCs/>
          <w:lang w:val="de-DE"/>
        </w:rPr>
        <w:t xml:space="preserve"> </w:t>
      </w:r>
      <w:proofErr w:type="spellStart"/>
      <w:r w:rsidRPr="003C65DA">
        <w:rPr>
          <w:i/>
          <w:iCs/>
          <w:lang w:val="de-DE"/>
        </w:rPr>
        <w:t>donc</w:t>
      </w:r>
      <w:proofErr w:type="spellEnd"/>
      <w:r w:rsidRPr="003C65DA">
        <w:rPr>
          <w:i/>
          <w:iCs/>
          <w:lang w:val="de-DE"/>
        </w:rPr>
        <w:t xml:space="preserve"> </w:t>
      </w:r>
      <w:proofErr w:type="spellStart"/>
      <w:r w:rsidRPr="003C65DA">
        <w:rPr>
          <w:i/>
          <w:iCs/>
          <w:lang w:val="de-DE"/>
        </w:rPr>
        <w:t>prendre</w:t>
      </w:r>
      <w:proofErr w:type="spellEnd"/>
      <w:r w:rsidRPr="003C65DA">
        <w:rPr>
          <w:i/>
          <w:iCs/>
          <w:lang w:val="de-DE"/>
        </w:rPr>
        <w:t xml:space="preserve"> </w:t>
      </w:r>
      <w:proofErr w:type="spellStart"/>
      <w:r w:rsidRPr="003C65DA">
        <w:rPr>
          <w:i/>
          <w:iCs/>
          <w:lang w:val="de-DE"/>
        </w:rPr>
        <w:t>part</w:t>
      </w:r>
      <w:proofErr w:type="spellEnd"/>
      <w:r w:rsidRPr="003C65DA">
        <w:rPr>
          <w:i/>
          <w:iCs/>
          <w:lang w:val="de-DE"/>
        </w:rPr>
        <w:t xml:space="preserve"> au vote des </w:t>
      </w:r>
      <w:proofErr w:type="spellStart"/>
      <w:r w:rsidRPr="003C65DA">
        <w:rPr>
          <w:i/>
          <w:iCs/>
          <w:lang w:val="de-DE"/>
        </w:rPr>
        <w:t>délibérations</w:t>
      </w:r>
      <w:proofErr w:type="spellEnd"/>
      <w:r w:rsidRPr="003C65DA">
        <w:rPr>
          <w:i/>
          <w:iCs/>
          <w:lang w:val="de-DE"/>
        </w:rPr>
        <w:t>.</w:t>
      </w:r>
    </w:p>
    <w:p w14:paraId="30B74D0E" w14:textId="4D041178" w:rsidR="007B0DC7" w:rsidRDefault="007B0DC7" w:rsidP="00A534E7">
      <w:pPr>
        <w:ind w:right="-1"/>
        <w:jc w:val="both"/>
        <w:rPr>
          <w:b/>
          <w:bCs/>
          <w:u w:val="single"/>
          <w:lang w:val="fr-CA"/>
        </w:rPr>
      </w:pPr>
      <w:r w:rsidRPr="00DC02F4">
        <w:rPr>
          <w:b/>
        </w:rPr>
        <w:lastRenderedPageBreak/>
        <w:t>OBJET :</w:t>
      </w:r>
      <w:r w:rsidRPr="00DC02F4">
        <w:rPr>
          <w:b/>
          <w:bCs/>
        </w:rPr>
        <w:t xml:space="preserve"> </w:t>
      </w:r>
      <w:r>
        <w:rPr>
          <w:b/>
          <w:bCs/>
          <w:lang w:val="fr-CA"/>
        </w:rPr>
        <w:t>N° 0043</w:t>
      </w:r>
      <w:r w:rsidRPr="00B96884">
        <w:rPr>
          <w:b/>
          <w:bCs/>
          <w:lang w:val="fr-CA"/>
        </w:rPr>
        <w:t xml:space="preserve"> </w:t>
      </w:r>
      <w:r>
        <w:rPr>
          <w:b/>
          <w:bCs/>
          <w:u w:val="single"/>
          <w:lang w:val="fr-CA"/>
        </w:rPr>
        <w:t>URBANISME – ACQUISITION FONCIERE CHEMIN DE LA ROUE</w:t>
      </w:r>
    </w:p>
    <w:p w14:paraId="0313EC74" w14:textId="77777777" w:rsidR="007B0DC7" w:rsidRDefault="007B0DC7" w:rsidP="00A534E7">
      <w:pPr>
        <w:ind w:right="-1"/>
        <w:jc w:val="both"/>
        <w:rPr>
          <w:b/>
          <w:bCs/>
          <w:u w:val="single"/>
          <w:lang w:val="fr-CA"/>
        </w:rPr>
      </w:pPr>
    </w:p>
    <w:p w14:paraId="2E62D3DE" w14:textId="77777777" w:rsidR="007B0DC7" w:rsidRDefault="007B0DC7" w:rsidP="00A534E7">
      <w:pPr>
        <w:ind w:right="-1"/>
        <w:jc w:val="both"/>
      </w:pPr>
      <w:r w:rsidRPr="00146E7A">
        <w:rPr>
          <w:b/>
          <w:caps/>
        </w:rPr>
        <w:t>Rapporteur </w:t>
      </w:r>
      <w:r w:rsidRPr="00146E7A">
        <w:rPr>
          <w:caps/>
        </w:rPr>
        <w:t xml:space="preserve">: </w:t>
      </w:r>
      <w:r>
        <w:t>Robert SOZET</w:t>
      </w:r>
    </w:p>
    <w:p w14:paraId="2066A832" w14:textId="77777777" w:rsidR="007B0DC7" w:rsidRDefault="007B0DC7" w:rsidP="00A534E7">
      <w:pPr>
        <w:ind w:right="-1"/>
        <w:jc w:val="both"/>
        <w:rPr>
          <w:b/>
          <w:bCs/>
          <w:lang w:val="fr-CA"/>
        </w:rPr>
      </w:pPr>
    </w:p>
    <w:p w14:paraId="1D4F47A7" w14:textId="77777777" w:rsidR="007B0DC7" w:rsidRPr="00672D1C" w:rsidRDefault="007B0DC7" w:rsidP="00A534E7">
      <w:pPr>
        <w:ind w:right="-1" w:firstLine="708"/>
        <w:jc w:val="both"/>
        <w:rPr>
          <w:szCs w:val="24"/>
        </w:rPr>
      </w:pPr>
    </w:p>
    <w:p w14:paraId="057CA212" w14:textId="77777777" w:rsidR="007B0DC7" w:rsidRDefault="007B0DC7" w:rsidP="00A534E7">
      <w:pPr>
        <w:autoSpaceDE w:val="0"/>
        <w:autoSpaceDN w:val="0"/>
        <w:adjustRightInd w:val="0"/>
        <w:ind w:right="-1"/>
        <w:jc w:val="both"/>
        <w:rPr>
          <w:szCs w:val="24"/>
        </w:rPr>
      </w:pPr>
      <w:r w:rsidRPr="00672D1C">
        <w:rPr>
          <w:szCs w:val="24"/>
        </w:rPr>
        <w:tab/>
      </w:r>
      <w:r>
        <w:rPr>
          <w:szCs w:val="24"/>
        </w:rPr>
        <w:t>M. le Maire informe l’Assemblée que dans le cadre du projet de réalisation de logements sur le secteur de la Roue, il est nécessaire pour la Commune d’acquérir des parcelles, du chemin de la Roue, afin de réaliser la voie d’accès à ce site.</w:t>
      </w:r>
    </w:p>
    <w:p w14:paraId="19623C32" w14:textId="77777777" w:rsidR="007B0DC7" w:rsidRDefault="007B0DC7" w:rsidP="00A534E7">
      <w:pPr>
        <w:autoSpaceDE w:val="0"/>
        <w:autoSpaceDN w:val="0"/>
        <w:adjustRightInd w:val="0"/>
        <w:ind w:right="-1"/>
        <w:jc w:val="both"/>
        <w:rPr>
          <w:szCs w:val="24"/>
        </w:rPr>
      </w:pPr>
    </w:p>
    <w:p w14:paraId="68AC11B8" w14:textId="50376AB4" w:rsidR="007B0DC7" w:rsidRPr="00DB7ED1" w:rsidRDefault="007B0DC7" w:rsidP="00A534E7">
      <w:pPr>
        <w:autoSpaceDE w:val="0"/>
        <w:autoSpaceDN w:val="0"/>
        <w:adjustRightInd w:val="0"/>
        <w:ind w:right="-1"/>
        <w:jc w:val="both"/>
        <w:rPr>
          <w:szCs w:val="24"/>
        </w:rPr>
      </w:pPr>
      <w:r>
        <w:rPr>
          <w:szCs w:val="24"/>
        </w:rPr>
        <w:tab/>
        <w:t xml:space="preserve">Il convient donc, dans un premier temps, </w:t>
      </w:r>
      <w:r>
        <w:rPr>
          <w:bCs/>
        </w:rPr>
        <w:t>d’acquérir une bande de terrain d’une surface totale de 2</w:t>
      </w:r>
      <w:r w:rsidR="00062C53">
        <w:rPr>
          <w:bCs/>
        </w:rPr>
        <w:t>37</w:t>
      </w:r>
      <w:r>
        <w:rPr>
          <w:bCs/>
        </w:rPr>
        <w:t xml:space="preserve"> m² à détacher de la parcelle cadastrée AR 119, appartenant à Mmes LEVEQUE Sylvie et Valérie et la SCI Les Coteaux. </w:t>
      </w:r>
    </w:p>
    <w:p w14:paraId="2C30AB98" w14:textId="77777777" w:rsidR="007B0DC7" w:rsidRDefault="007B0DC7" w:rsidP="00A534E7">
      <w:pPr>
        <w:autoSpaceDE w:val="0"/>
        <w:autoSpaceDN w:val="0"/>
        <w:adjustRightInd w:val="0"/>
        <w:ind w:right="-1"/>
        <w:jc w:val="both"/>
        <w:rPr>
          <w:bCs/>
        </w:rPr>
      </w:pPr>
    </w:p>
    <w:p w14:paraId="6233A156" w14:textId="5D5C80AA" w:rsidR="007B0DC7" w:rsidRDefault="007B0DC7" w:rsidP="00A534E7">
      <w:pPr>
        <w:ind w:right="-1" w:firstLine="709"/>
        <w:jc w:val="both"/>
      </w:pPr>
      <w:r>
        <w:t>Le rapporteur propose d’acquérir aux propriétaires indivis de la parcelle AR 119, 2</w:t>
      </w:r>
      <w:r w:rsidR="00D30975">
        <w:t>37</w:t>
      </w:r>
      <w:r>
        <w:t xml:space="preserve"> m² à distraire de cette parcelle, moyennant le prix de 1 Euro le m².</w:t>
      </w:r>
    </w:p>
    <w:p w14:paraId="71C14624" w14:textId="77777777" w:rsidR="007B0DC7" w:rsidRDefault="007B0DC7" w:rsidP="00A534E7">
      <w:pPr>
        <w:autoSpaceDE w:val="0"/>
        <w:autoSpaceDN w:val="0"/>
        <w:adjustRightInd w:val="0"/>
        <w:ind w:right="-1"/>
        <w:jc w:val="both"/>
        <w:rPr>
          <w:bCs/>
        </w:rPr>
      </w:pPr>
    </w:p>
    <w:p w14:paraId="1EACD47B" w14:textId="77777777" w:rsidR="007B0DC7" w:rsidRDefault="007B0DC7" w:rsidP="00A534E7">
      <w:pPr>
        <w:ind w:right="-1" w:firstLine="709"/>
        <w:jc w:val="both"/>
        <w:rPr>
          <w:b/>
          <w:i/>
        </w:rPr>
      </w:pPr>
      <w:r>
        <w:rPr>
          <w:b/>
          <w:bCs/>
          <w:i/>
          <w:iCs/>
        </w:rPr>
        <w:t xml:space="preserve">Le Conseil Municipal, après en avoir délibéré‚ </w:t>
      </w:r>
      <w:r>
        <w:rPr>
          <w:b/>
          <w:i/>
        </w:rPr>
        <w:t>à l’unanimité des membres présents ou représentés,</w:t>
      </w:r>
    </w:p>
    <w:p w14:paraId="676040D5" w14:textId="77777777" w:rsidR="007B0DC7" w:rsidRDefault="007B0DC7" w:rsidP="00A534E7">
      <w:pPr>
        <w:ind w:right="-1"/>
        <w:jc w:val="both"/>
      </w:pPr>
      <w:r>
        <w:tab/>
      </w:r>
    </w:p>
    <w:p w14:paraId="72A41686" w14:textId="2EB87D0D" w:rsidR="007B0DC7" w:rsidRDefault="007B0DC7" w:rsidP="00A534E7">
      <w:pPr>
        <w:ind w:right="-1" w:firstLine="360"/>
        <w:jc w:val="both"/>
      </w:pPr>
      <w:r>
        <w:tab/>
        <w:t>- APPROUVE l’acquisition par la commune aux propriétaires indivis de 2</w:t>
      </w:r>
      <w:r w:rsidR="00D30975">
        <w:t>37</w:t>
      </w:r>
      <w:r>
        <w:t xml:space="preserve"> m² à distraire de la parcelle AR 119 au prix de 1 Euro le m².</w:t>
      </w:r>
    </w:p>
    <w:p w14:paraId="1C010925" w14:textId="77777777" w:rsidR="007B0DC7" w:rsidRDefault="007B0DC7" w:rsidP="00A534E7">
      <w:pPr>
        <w:ind w:left="360" w:right="-1"/>
        <w:jc w:val="both"/>
      </w:pPr>
    </w:p>
    <w:p w14:paraId="0EAC9971" w14:textId="301F08E1" w:rsidR="007B0DC7" w:rsidRDefault="007B0DC7" w:rsidP="00A534E7">
      <w:pPr>
        <w:ind w:left="360" w:right="-1"/>
        <w:jc w:val="both"/>
      </w:pPr>
      <w:r>
        <w:tab/>
        <w:t xml:space="preserve">- </w:t>
      </w:r>
      <w:r>
        <w:rPr>
          <w:caps/>
        </w:rPr>
        <w:t xml:space="preserve">AUTORISE M. </w:t>
      </w:r>
      <w:r>
        <w:t xml:space="preserve">le Maire à </w:t>
      </w:r>
      <w:r>
        <w:rPr>
          <w:bCs/>
          <w:lang w:val="fr-CA"/>
        </w:rPr>
        <w:t xml:space="preserve">signer </w:t>
      </w:r>
      <w:r>
        <w:t>l’acte authentique et à accomplir toutes les formalités nécessaires à l’exécution de la présente décision.</w:t>
      </w:r>
    </w:p>
    <w:p w14:paraId="0E8745C4" w14:textId="77777777" w:rsidR="007B0DC7" w:rsidRDefault="007B0DC7" w:rsidP="00A534E7">
      <w:pPr>
        <w:ind w:right="-1"/>
        <w:jc w:val="both"/>
      </w:pPr>
    </w:p>
    <w:p w14:paraId="768C2F24" w14:textId="77777777" w:rsidR="007B0DC7" w:rsidRDefault="007B0DC7" w:rsidP="00A534E7">
      <w:pPr>
        <w:ind w:right="-1"/>
        <w:jc w:val="both"/>
      </w:pPr>
    </w:p>
    <w:p w14:paraId="4D1B4FD6" w14:textId="305622C3" w:rsidR="007B0DC7" w:rsidRDefault="007B0DC7" w:rsidP="00A534E7">
      <w:pPr>
        <w:autoSpaceDE w:val="0"/>
        <w:autoSpaceDN w:val="0"/>
        <w:adjustRightInd w:val="0"/>
        <w:ind w:right="-1"/>
        <w:jc w:val="both"/>
        <w:rPr>
          <w:b/>
          <w:bCs/>
          <w:u w:val="single"/>
          <w:lang w:val="fr-CA"/>
        </w:rPr>
      </w:pPr>
      <w:r w:rsidRPr="00DC02F4">
        <w:rPr>
          <w:b/>
        </w:rPr>
        <w:t>OBJET :</w:t>
      </w:r>
      <w:r w:rsidRPr="00DC02F4">
        <w:rPr>
          <w:b/>
          <w:bCs/>
        </w:rPr>
        <w:t xml:space="preserve"> </w:t>
      </w:r>
      <w:r>
        <w:rPr>
          <w:b/>
          <w:bCs/>
          <w:lang w:val="fr-CA"/>
        </w:rPr>
        <w:t>N° 0044</w:t>
      </w:r>
      <w:r w:rsidR="00C67685">
        <w:rPr>
          <w:b/>
          <w:bCs/>
          <w:lang w:val="fr-CA"/>
        </w:rPr>
        <w:t xml:space="preserve"> </w:t>
      </w:r>
      <w:r w:rsidRPr="008953EF">
        <w:rPr>
          <w:b/>
          <w:bCs/>
          <w:u w:val="single"/>
          <w:lang w:val="fr-CA"/>
        </w:rPr>
        <w:t xml:space="preserve">PARTICIPATION </w:t>
      </w:r>
      <w:r>
        <w:rPr>
          <w:b/>
          <w:bCs/>
          <w:u w:val="single"/>
          <w:lang w:val="fr-CA"/>
        </w:rPr>
        <w:t xml:space="preserve">DE LA COMMUNE DE LEMPS </w:t>
      </w:r>
      <w:r w:rsidRPr="008953EF">
        <w:rPr>
          <w:b/>
          <w:bCs/>
          <w:u w:val="single"/>
          <w:lang w:val="fr-CA"/>
        </w:rPr>
        <w:t>AUX FRAIS D</w:t>
      </w:r>
      <w:r>
        <w:rPr>
          <w:b/>
          <w:bCs/>
          <w:u w:val="single"/>
          <w:lang w:val="fr-CA"/>
        </w:rPr>
        <w:t>E SCOLARITE – ANNEE SCOLAIRE 2020-2021</w:t>
      </w:r>
    </w:p>
    <w:p w14:paraId="73805081" w14:textId="77777777" w:rsidR="00C67685" w:rsidRDefault="00C67685" w:rsidP="00A534E7">
      <w:pPr>
        <w:autoSpaceDE w:val="0"/>
        <w:autoSpaceDN w:val="0"/>
        <w:adjustRightInd w:val="0"/>
        <w:ind w:right="-1"/>
        <w:jc w:val="both"/>
        <w:rPr>
          <w:b/>
          <w:bCs/>
          <w:u w:val="single"/>
          <w:lang w:val="fr-CA"/>
        </w:rPr>
      </w:pPr>
    </w:p>
    <w:p w14:paraId="2BD2ACF8" w14:textId="77777777" w:rsidR="007B0DC7" w:rsidRDefault="007B0DC7" w:rsidP="00A534E7">
      <w:pPr>
        <w:ind w:right="-1"/>
        <w:jc w:val="both"/>
      </w:pPr>
      <w:r w:rsidRPr="00146E7A">
        <w:rPr>
          <w:b/>
          <w:caps/>
        </w:rPr>
        <w:t>Rapporteur </w:t>
      </w:r>
      <w:r w:rsidRPr="00146E7A">
        <w:rPr>
          <w:caps/>
        </w:rPr>
        <w:t xml:space="preserve">: </w:t>
      </w:r>
      <w:r>
        <w:t>Bernard PAGNIER</w:t>
      </w:r>
    </w:p>
    <w:p w14:paraId="4C4272F8" w14:textId="77777777" w:rsidR="007B0DC7" w:rsidRPr="008953EF" w:rsidRDefault="007B0DC7" w:rsidP="00A534E7">
      <w:pPr>
        <w:autoSpaceDE w:val="0"/>
        <w:autoSpaceDN w:val="0"/>
        <w:adjustRightInd w:val="0"/>
        <w:ind w:right="-1"/>
        <w:jc w:val="both"/>
        <w:rPr>
          <w:b/>
          <w:bCs/>
          <w:u w:val="single"/>
          <w:lang w:val="fr-CA"/>
        </w:rPr>
      </w:pPr>
    </w:p>
    <w:p w14:paraId="2C417BDF" w14:textId="77777777" w:rsidR="007B0DC7" w:rsidRDefault="007B0DC7" w:rsidP="00A534E7">
      <w:pPr>
        <w:autoSpaceDE w:val="0"/>
        <w:autoSpaceDN w:val="0"/>
        <w:adjustRightInd w:val="0"/>
        <w:ind w:right="-1" w:firstLine="709"/>
        <w:jc w:val="both"/>
        <w:rPr>
          <w:lang w:val="fr-CA"/>
        </w:rPr>
      </w:pPr>
    </w:p>
    <w:p w14:paraId="6739E370" w14:textId="77777777" w:rsidR="007B0DC7" w:rsidRPr="00685A80" w:rsidRDefault="007B0DC7" w:rsidP="00A534E7">
      <w:pPr>
        <w:ind w:right="-1" w:firstLine="709"/>
        <w:jc w:val="both"/>
        <w:rPr>
          <w:szCs w:val="24"/>
          <w:lang w:val="fr-CA"/>
        </w:rPr>
      </w:pPr>
      <w:r w:rsidRPr="00685A80">
        <w:rPr>
          <w:szCs w:val="24"/>
          <w:lang w:val="fr-CA"/>
        </w:rPr>
        <w:t>Le rapporteur expose que conformément à l</w:t>
      </w:r>
      <w:r w:rsidRPr="00685A80">
        <w:rPr>
          <w:szCs w:val="24"/>
        </w:rPr>
        <w:t>a loi n°83-663 du 22 juillet 1983 énonçant le principe de répartition intercommunal</w:t>
      </w:r>
      <w:r>
        <w:rPr>
          <w:szCs w:val="24"/>
        </w:rPr>
        <w:t>e</w:t>
      </w:r>
      <w:r w:rsidRPr="00685A80">
        <w:rPr>
          <w:szCs w:val="24"/>
        </w:rPr>
        <w:t xml:space="preserve"> des charges des écoles publiques accueillant des enfants des communes extérieures, i</w:t>
      </w:r>
      <w:proofErr w:type="spellStart"/>
      <w:r w:rsidRPr="00685A80">
        <w:rPr>
          <w:szCs w:val="24"/>
          <w:lang w:val="fr-CA"/>
        </w:rPr>
        <w:t>l</w:t>
      </w:r>
      <w:proofErr w:type="spellEnd"/>
      <w:r w:rsidRPr="00685A80">
        <w:rPr>
          <w:szCs w:val="24"/>
          <w:lang w:val="fr-CA"/>
        </w:rPr>
        <w:t xml:space="preserve"> convient de fixer les participations demandées pour </w:t>
      </w:r>
      <w:r>
        <w:rPr>
          <w:szCs w:val="24"/>
          <w:lang w:val="fr-CA"/>
        </w:rPr>
        <w:t>les</w:t>
      </w:r>
      <w:r w:rsidRPr="00685A80">
        <w:rPr>
          <w:szCs w:val="24"/>
          <w:lang w:val="fr-CA"/>
        </w:rPr>
        <w:t xml:space="preserve"> élèves scolarisés dans les écoles de la co</w:t>
      </w:r>
      <w:r>
        <w:rPr>
          <w:szCs w:val="24"/>
          <w:lang w:val="fr-CA"/>
        </w:rPr>
        <w:t>mmune pour l’année scolaire 2020-2021</w:t>
      </w:r>
      <w:r w:rsidRPr="00685A80">
        <w:rPr>
          <w:szCs w:val="24"/>
          <w:lang w:val="fr-CA"/>
        </w:rPr>
        <w:t>.</w:t>
      </w:r>
    </w:p>
    <w:p w14:paraId="32D74031" w14:textId="77777777" w:rsidR="007B0DC7" w:rsidRPr="00685A80" w:rsidRDefault="007B0DC7" w:rsidP="00A534E7">
      <w:pPr>
        <w:ind w:right="-1" w:firstLine="709"/>
        <w:jc w:val="both"/>
        <w:rPr>
          <w:szCs w:val="24"/>
          <w:lang w:val="fr-CA"/>
        </w:rPr>
      </w:pPr>
    </w:p>
    <w:p w14:paraId="06C65EFD" w14:textId="77777777" w:rsidR="007B0DC7" w:rsidRDefault="007B0DC7" w:rsidP="00A534E7">
      <w:pPr>
        <w:ind w:right="-1" w:firstLine="709"/>
        <w:jc w:val="both"/>
        <w:rPr>
          <w:szCs w:val="24"/>
        </w:rPr>
      </w:pPr>
      <w:r>
        <w:rPr>
          <w:szCs w:val="24"/>
        </w:rPr>
        <w:t>Les</w:t>
      </w:r>
      <w:r w:rsidRPr="00685A80">
        <w:rPr>
          <w:szCs w:val="24"/>
        </w:rPr>
        <w:t xml:space="preserve"> charges scolaires de fonctionnement </w:t>
      </w:r>
      <w:r>
        <w:rPr>
          <w:szCs w:val="24"/>
        </w:rPr>
        <w:t>pour l’année scolaire 2020-2021 sont les suivantes :</w:t>
      </w:r>
    </w:p>
    <w:p w14:paraId="0336B275" w14:textId="77777777" w:rsidR="007B0DC7" w:rsidRPr="00685A80" w:rsidRDefault="007B0DC7" w:rsidP="00A534E7">
      <w:pPr>
        <w:ind w:left="1429" w:right="-1"/>
        <w:jc w:val="both"/>
        <w:rPr>
          <w:szCs w:val="24"/>
        </w:rPr>
      </w:pPr>
      <w:r w:rsidRPr="00415363">
        <w:rPr>
          <w:szCs w:val="24"/>
        </w:rPr>
        <w:t>-</w:t>
      </w:r>
      <w:r>
        <w:rPr>
          <w:szCs w:val="24"/>
        </w:rPr>
        <w:t xml:space="preserve">    350.22 € </w:t>
      </w:r>
      <w:r w:rsidRPr="00685A80">
        <w:rPr>
          <w:szCs w:val="24"/>
        </w:rPr>
        <w:t xml:space="preserve">pour </w:t>
      </w:r>
      <w:r>
        <w:rPr>
          <w:szCs w:val="24"/>
        </w:rPr>
        <w:t>un élève scolarisé en élémentaire</w:t>
      </w:r>
      <w:r w:rsidRPr="00685A80">
        <w:rPr>
          <w:szCs w:val="24"/>
        </w:rPr>
        <w:t>,</w:t>
      </w:r>
    </w:p>
    <w:p w14:paraId="25C79152" w14:textId="1C9D5183" w:rsidR="007B0DC7" w:rsidRDefault="007B0DC7" w:rsidP="00A534E7">
      <w:pPr>
        <w:ind w:left="1429" w:right="-1"/>
        <w:jc w:val="both"/>
        <w:rPr>
          <w:szCs w:val="24"/>
        </w:rPr>
      </w:pPr>
      <w:r>
        <w:rPr>
          <w:szCs w:val="24"/>
        </w:rPr>
        <w:t xml:space="preserve">- 1 376.12 € </w:t>
      </w:r>
      <w:r w:rsidRPr="00685A80">
        <w:rPr>
          <w:szCs w:val="24"/>
        </w:rPr>
        <w:t xml:space="preserve">pour </w:t>
      </w:r>
      <w:r>
        <w:rPr>
          <w:szCs w:val="24"/>
        </w:rPr>
        <w:t>un élève scolarisé en</w:t>
      </w:r>
      <w:r w:rsidRPr="00685A80">
        <w:rPr>
          <w:szCs w:val="24"/>
        </w:rPr>
        <w:t xml:space="preserve"> </w:t>
      </w:r>
      <w:r>
        <w:rPr>
          <w:szCs w:val="24"/>
        </w:rPr>
        <w:t>maternelle</w:t>
      </w:r>
      <w:r w:rsidRPr="00685A80">
        <w:rPr>
          <w:szCs w:val="24"/>
        </w:rPr>
        <w:t>.</w:t>
      </w:r>
    </w:p>
    <w:p w14:paraId="741EADB5" w14:textId="77777777" w:rsidR="007B0DC7" w:rsidRDefault="007B0DC7" w:rsidP="00A534E7">
      <w:pPr>
        <w:ind w:right="-1"/>
        <w:jc w:val="both"/>
        <w:rPr>
          <w:szCs w:val="24"/>
        </w:rPr>
      </w:pPr>
    </w:p>
    <w:p w14:paraId="57FAFE6D" w14:textId="77777777" w:rsidR="007B0DC7" w:rsidRDefault="007B0DC7" w:rsidP="00A534E7">
      <w:pPr>
        <w:ind w:right="-1"/>
        <w:jc w:val="both"/>
        <w:rPr>
          <w:szCs w:val="24"/>
        </w:rPr>
      </w:pPr>
      <w:r>
        <w:rPr>
          <w:szCs w:val="24"/>
        </w:rPr>
        <w:tab/>
        <w:t>Pour organiser la répartition des frais de fonctionnement, il est prévu la conclusion d’une convention entre la commune d’accueil et la commune de résidence pour régir cet accueil.</w:t>
      </w:r>
    </w:p>
    <w:p w14:paraId="52FF773C" w14:textId="77777777" w:rsidR="007B0DC7" w:rsidRDefault="007B0DC7" w:rsidP="00A534E7">
      <w:pPr>
        <w:ind w:right="-1"/>
        <w:jc w:val="both"/>
        <w:rPr>
          <w:szCs w:val="24"/>
        </w:rPr>
      </w:pPr>
    </w:p>
    <w:p w14:paraId="2D8E1842" w14:textId="77777777" w:rsidR="007B0DC7" w:rsidRDefault="007B0DC7" w:rsidP="00A534E7">
      <w:pPr>
        <w:ind w:right="-1" w:firstLine="709"/>
        <w:jc w:val="both"/>
        <w:rPr>
          <w:szCs w:val="24"/>
        </w:rPr>
      </w:pPr>
      <w:r>
        <w:rPr>
          <w:szCs w:val="24"/>
        </w:rPr>
        <w:t>Pour l’année 2020-2021</w:t>
      </w:r>
      <w:r w:rsidRPr="00CC5BD4">
        <w:rPr>
          <w:szCs w:val="24"/>
        </w:rPr>
        <w:t xml:space="preserve">, </w:t>
      </w:r>
      <w:r>
        <w:rPr>
          <w:szCs w:val="24"/>
        </w:rPr>
        <w:t>12</w:t>
      </w:r>
      <w:r w:rsidRPr="00CC5BD4">
        <w:rPr>
          <w:szCs w:val="24"/>
        </w:rPr>
        <w:t xml:space="preserve"> élèves domiciliés à LEMPS </w:t>
      </w:r>
      <w:r>
        <w:rPr>
          <w:szCs w:val="24"/>
        </w:rPr>
        <w:t xml:space="preserve">(2 enfants de maternelle et 10                             </w:t>
      </w:r>
      <w:r w:rsidRPr="00CC5BD4">
        <w:rPr>
          <w:szCs w:val="24"/>
        </w:rPr>
        <w:t xml:space="preserve"> enfants </w:t>
      </w:r>
      <w:r>
        <w:rPr>
          <w:szCs w:val="24"/>
        </w:rPr>
        <w:t>d’</w:t>
      </w:r>
      <w:r w:rsidRPr="00CC5BD4">
        <w:rPr>
          <w:szCs w:val="24"/>
        </w:rPr>
        <w:t xml:space="preserve">élémentaire) sont concernés </w:t>
      </w:r>
      <w:r>
        <w:rPr>
          <w:szCs w:val="24"/>
        </w:rPr>
        <w:t>par ces participations aux frais scolaires.</w:t>
      </w:r>
    </w:p>
    <w:p w14:paraId="3F455F30" w14:textId="77777777" w:rsidR="007B0DC7" w:rsidRPr="00CC5BD4" w:rsidRDefault="007B0DC7" w:rsidP="00A534E7">
      <w:pPr>
        <w:ind w:right="-1"/>
        <w:jc w:val="both"/>
        <w:rPr>
          <w:szCs w:val="24"/>
        </w:rPr>
      </w:pPr>
    </w:p>
    <w:p w14:paraId="63618BA7" w14:textId="77777777" w:rsidR="007B0DC7" w:rsidRPr="00CC5BD4" w:rsidRDefault="007B0DC7" w:rsidP="00A534E7">
      <w:pPr>
        <w:ind w:right="-1"/>
        <w:jc w:val="both"/>
        <w:rPr>
          <w:szCs w:val="24"/>
        </w:rPr>
      </w:pPr>
      <w:r w:rsidRPr="00CC5BD4">
        <w:rPr>
          <w:szCs w:val="24"/>
        </w:rPr>
        <w:tab/>
      </w:r>
      <w:r w:rsidRPr="00CC5BD4">
        <w:rPr>
          <w:b/>
          <w:i/>
          <w:szCs w:val="24"/>
        </w:rPr>
        <w:t>Le Conseil Municipal, après en avoir délibéré‚ à l’unanimité des membres présents ou représentés,</w:t>
      </w:r>
    </w:p>
    <w:p w14:paraId="30376FFE" w14:textId="77777777" w:rsidR="007B0DC7" w:rsidRPr="00CC5BD4" w:rsidRDefault="007B0DC7" w:rsidP="00A534E7">
      <w:pPr>
        <w:ind w:right="-1"/>
        <w:jc w:val="both"/>
        <w:rPr>
          <w:szCs w:val="24"/>
        </w:rPr>
      </w:pPr>
    </w:p>
    <w:p w14:paraId="59D03372" w14:textId="77777777" w:rsidR="007B0DC7" w:rsidRPr="00CC5BD4" w:rsidRDefault="007B0DC7" w:rsidP="00A534E7">
      <w:pPr>
        <w:ind w:right="-1" w:firstLine="709"/>
        <w:jc w:val="both"/>
        <w:rPr>
          <w:szCs w:val="24"/>
        </w:rPr>
      </w:pPr>
      <w:r w:rsidRPr="00CC5BD4">
        <w:rPr>
          <w:szCs w:val="24"/>
        </w:rPr>
        <w:t>-</w:t>
      </w:r>
      <w:r>
        <w:rPr>
          <w:szCs w:val="24"/>
        </w:rPr>
        <w:t xml:space="preserve"> FIXE pour l’année scolaire 2020-2021</w:t>
      </w:r>
      <w:r w:rsidRPr="00CC5BD4">
        <w:rPr>
          <w:szCs w:val="24"/>
        </w:rPr>
        <w:t xml:space="preserve"> à :</w:t>
      </w:r>
    </w:p>
    <w:p w14:paraId="235283E4" w14:textId="77777777" w:rsidR="007B0DC7" w:rsidRPr="00CC5BD4" w:rsidRDefault="007B0DC7" w:rsidP="00A534E7">
      <w:pPr>
        <w:ind w:left="2127" w:right="-1"/>
        <w:jc w:val="both"/>
        <w:rPr>
          <w:szCs w:val="24"/>
        </w:rPr>
      </w:pPr>
      <w:r w:rsidRPr="00CC5BD4">
        <w:rPr>
          <w:szCs w:val="24"/>
        </w:rPr>
        <w:t xml:space="preserve">- </w:t>
      </w:r>
      <w:r>
        <w:rPr>
          <w:szCs w:val="24"/>
        </w:rPr>
        <w:t xml:space="preserve">  350.22 € </w:t>
      </w:r>
      <w:r w:rsidRPr="00CC5BD4">
        <w:rPr>
          <w:szCs w:val="24"/>
        </w:rPr>
        <w:t>le coût de la scolarité d’un élève en élémentaire</w:t>
      </w:r>
      <w:r>
        <w:rPr>
          <w:szCs w:val="24"/>
        </w:rPr>
        <w:t xml:space="preserve"> à SAINT-JEAN-DE-MUZOLS, </w:t>
      </w:r>
    </w:p>
    <w:p w14:paraId="586FAB02" w14:textId="5A4CD0C0" w:rsidR="007B0DC7" w:rsidRDefault="007B0DC7" w:rsidP="00A534E7">
      <w:pPr>
        <w:ind w:left="2127" w:right="-1"/>
        <w:jc w:val="both"/>
        <w:rPr>
          <w:szCs w:val="24"/>
        </w:rPr>
      </w:pPr>
      <w:r w:rsidRPr="00CC5BD4">
        <w:rPr>
          <w:szCs w:val="24"/>
        </w:rPr>
        <w:t xml:space="preserve">- </w:t>
      </w:r>
      <w:r>
        <w:rPr>
          <w:szCs w:val="24"/>
        </w:rPr>
        <w:t>1 376.12 €</w:t>
      </w:r>
      <w:r w:rsidRPr="00CC5BD4">
        <w:rPr>
          <w:szCs w:val="24"/>
        </w:rPr>
        <w:t xml:space="preserve"> le coût de la scolarité d’un élève en maternelle</w:t>
      </w:r>
      <w:r>
        <w:rPr>
          <w:szCs w:val="24"/>
        </w:rPr>
        <w:t xml:space="preserve"> à SAINT-JEAN-DE-MUZOLS.</w:t>
      </w:r>
    </w:p>
    <w:p w14:paraId="5B341DEC" w14:textId="4FF13E80" w:rsidR="007B0DC7" w:rsidRPr="00C67685" w:rsidRDefault="007B0DC7" w:rsidP="00A534E7">
      <w:pPr>
        <w:ind w:left="709" w:right="-1"/>
        <w:jc w:val="both"/>
        <w:rPr>
          <w:szCs w:val="24"/>
        </w:rPr>
      </w:pPr>
      <w:r>
        <w:rPr>
          <w:szCs w:val="24"/>
        </w:rPr>
        <w:lastRenderedPageBreak/>
        <w:t xml:space="preserve">- AUTORISE M. le Maire à signer avec la Commune de LEMPS l’avenant n° 7 à la convention relative à la répartition intercommunale des charges de fonctionnement des écoles publiques pour l’année scolaire 2020-2021 et à procéder à l’émission du titre de recettes correspondant. </w:t>
      </w:r>
    </w:p>
    <w:p w14:paraId="796CBC26" w14:textId="77777777" w:rsidR="007B0DC7" w:rsidRDefault="007B0DC7" w:rsidP="00A534E7">
      <w:pPr>
        <w:ind w:right="-1"/>
        <w:jc w:val="both"/>
      </w:pPr>
    </w:p>
    <w:p w14:paraId="18D6DFD2" w14:textId="77777777" w:rsidR="007B0DC7" w:rsidRDefault="007B0DC7" w:rsidP="00A534E7">
      <w:pPr>
        <w:ind w:right="-1"/>
        <w:jc w:val="both"/>
      </w:pPr>
    </w:p>
    <w:p w14:paraId="06553A62" w14:textId="21268997" w:rsidR="007B0DC7" w:rsidRDefault="007B0DC7" w:rsidP="00A534E7">
      <w:pPr>
        <w:ind w:right="-1"/>
        <w:jc w:val="both"/>
        <w:rPr>
          <w:b/>
          <w:bCs/>
          <w:lang w:val="fr-CA"/>
        </w:rPr>
      </w:pPr>
      <w:r w:rsidRPr="00DC02F4">
        <w:rPr>
          <w:b/>
        </w:rPr>
        <w:t>OBJET :</w:t>
      </w:r>
      <w:r w:rsidRPr="00DC02F4">
        <w:rPr>
          <w:b/>
          <w:bCs/>
        </w:rPr>
        <w:t xml:space="preserve"> </w:t>
      </w:r>
      <w:r>
        <w:rPr>
          <w:b/>
          <w:bCs/>
          <w:lang w:val="fr-CA"/>
        </w:rPr>
        <w:t>N° 0045</w:t>
      </w:r>
      <w:r w:rsidR="00C67685">
        <w:rPr>
          <w:b/>
          <w:bCs/>
          <w:lang w:val="fr-CA"/>
        </w:rPr>
        <w:t xml:space="preserve"> </w:t>
      </w:r>
      <w:r>
        <w:rPr>
          <w:b/>
          <w:bCs/>
          <w:u w:val="single"/>
          <w:lang w:val="fr-CA"/>
        </w:rPr>
        <w:t>CONVENTION DE FINANCEMENT – APPEL A PROJETS POUR UN SOCLE NUMERIQUE DANS L’ECOLE ELEMENTAIRE LOUISE MICHEL</w:t>
      </w:r>
    </w:p>
    <w:p w14:paraId="2F1B15D2" w14:textId="77777777" w:rsidR="007B0DC7" w:rsidRDefault="007B0DC7" w:rsidP="00A534E7">
      <w:pPr>
        <w:ind w:right="-1"/>
        <w:jc w:val="both"/>
        <w:rPr>
          <w:szCs w:val="24"/>
        </w:rPr>
      </w:pPr>
    </w:p>
    <w:p w14:paraId="3D20D4DC" w14:textId="5E792132" w:rsidR="007B0DC7" w:rsidRDefault="007B0DC7" w:rsidP="00A534E7">
      <w:pPr>
        <w:ind w:right="-1"/>
        <w:jc w:val="both"/>
      </w:pPr>
      <w:r w:rsidRPr="00146E7A">
        <w:rPr>
          <w:b/>
          <w:caps/>
        </w:rPr>
        <w:t>Rapporteur </w:t>
      </w:r>
      <w:r w:rsidRPr="00146E7A">
        <w:rPr>
          <w:caps/>
        </w:rPr>
        <w:t xml:space="preserve">: </w:t>
      </w:r>
      <w:r>
        <w:t>Bernard PAGNIER</w:t>
      </w:r>
    </w:p>
    <w:p w14:paraId="67FB75F8" w14:textId="77777777" w:rsidR="00C67685" w:rsidRDefault="00C67685" w:rsidP="00A534E7">
      <w:pPr>
        <w:ind w:right="-1"/>
        <w:jc w:val="both"/>
      </w:pPr>
    </w:p>
    <w:p w14:paraId="2F92BEE9" w14:textId="77777777" w:rsidR="007B0DC7" w:rsidRPr="00672D1C" w:rsidRDefault="007B0DC7" w:rsidP="00A534E7">
      <w:pPr>
        <w:ind w:right="-1" w:firstLine="708"/>
        <w:jc w:val="both"/>
        <w:rPr>
          <w:szCs w:val="24"/>
        </w:rPr>
      </w:pPr>
    </w:p>
    <w:p w14:paraId="2BB2B2F5" w14:textId="77777777" w:rsidR="007B0DC7" w:rsidRDefault="007B0DC7" w:rsidP="00A534E7">
      <w:pPr>
        <w:autoSpaceDE w:val="0"/>
        <w:autoSpaceDN w:val="0"/>
        <w:adjustRightInd w:val="0"/>
        <w:ind w:right="-1"/>
        <w:jc w:val="both"/>
        <w:rPr>
          <w:szCs w:val="24"/>
        </w:rPr>
      </w:pPr>
      <w:r w:rsidRPr="00672D1C">
        <w:rPr>
          <w:szCs w:val="24"/>
        </w:rPr>
        <w:tab/>
      </w:r>
      <w:r>
        <w:rPr>
          <w:szCs w:val="24"/>
        </w:rPr>
        <w:t>M. le Maire informe le Conseil municipal que le plan de relance présenté par le Gouvernement comporte un important volé dédié à la transformation numérique de l’enseignement, notamment pour contribuer à porter la généralisation du numérique éducatif et ainsi assurer la continuité pédagogique et administrative.</w:t>
      </w:r>
    </w:p>
    <w:p w14:paraId="01883155" w14:textId="77777777" w:rsidR="007B0DC7" w:rsidRDefault="007B0DC7" w:rsidP="00A534E7">
      <w:pPr>
        <w:autoSpaceDE w:val="0"/>
        <w:autoSpaceDN w:val="0"/>
        <w:adjustRightInd w:val="0"/>
        <w:ind w:right="-1"/>
        <w:jc w:val="both"/>
        <w:rPr>
          <w:szCs w:val="24"/>
        </w:rPr>
      </w:pPr>
    </w:p>
    <w:p w14:paraId="60D93290" w14:textId="77777777" w:rsidR="007B0DC7" w:rsidRDefault="007B0DC7" w:rsidP="00A534E7">
      <w:pPr>
        <w:autoSpaceDE w:val="0"/>
        <w:autoSpaceDN w:val="0"/>
        <w:adjustRightInd w:val="0"/>
        <w:ind w:right="-1"/>
        <w:jc w:val="both"/>
        <w:rPr>
          <w:szCs w:val="24"/>
        </w:rPr>
      </w:pPr>
      <w:r>
        <w:rPr>
          <w:szCs w:val="24"/>
        </w:rPr>
        <w:tab/>
        <w:t>L’appel à projets pour un socle numérique dans les écoles élémentaires vise à réduire les inégalités scolaires et à lutter contre la fracture numérique.</w:t>
      </w:r>
    </w:p>
    <w:p w14:paraId="0775B05C" w14:textId="77777777" w:rsidR="007B0DC7" w:rsidRDefault="007B0DC7" w:rsidP="00A534E7">
      <w:pPr>
        <w:autoSpaceDE w:val="0"/>
        <w:autoSpaceDN w:val="0"/>
        <w:adjustRightInd w:val="0"/>
        <w:ind w:right="-1"/>
        <w:jc w:val="both"/>
        <w:rPr>
          <w:szCs w:val="24"/>
        </w:rPr>
      </w:pPr>
    </w:p>
    <w:p w14:paraId="48FB6388" w14:textId="77777777" w:rsidR="007B0DC7" w:rsidRDefault="007B0DC7" w:rsidP="00A534E7">
      <w:pPr>
        <w:autoSpaceDE w:val="0"/>
        <w:autoSpaceDN w:val="0"/>
        <w:adjustRightInd w:val="0"/>
        <w:ind w:right="-1"/>
        <w:jc w:val="both"/>
        <w:rPr>
          <w:szCs w:val="24"/>
        </w:rPr>
      </w:pPr>
      <w:r>
        <w:rPr>
          <w:szCs w:val="24"/>
        </w:rPr>
        <w:tab/>
        <w:t>Son ambition est d’appuyer la transformation numérique des écoles en favorisant la constitution de projets fondés sur trois volets essentiels :</w:t>
      </w:r>
    </w:p>
    <w:p w14:paraId="6F263564" w14:textId="77777777" w:rsidR="007B0DC7" w:rsidRDefault="007B0DC7" w:rsidP="00A534E7">
      <w:pPr>
        <w:autoSpaceDE w:val="0"/>
        <w:autoSpaceDN w:val="0"/>
        <w:adjustRightInd w:val="0"/>
        <w:ind w:right="-1"/>
        <w:jc w:val="both"/>
        <w:rPr>
          <w:szCs w:val="24"/>
        </w:rPr>
      </w:pPr>
      <w:r>
        <w:rPr>
          <w:szCs w:val="24"/>
        </w:rPr>
        <w:tab/>
        <w:t xml:space="preserve">. </w:t>
      </w:r>
      <w:proofErr w:type="gramStart"/>
      <w:r>
        <w:rPr>
          <w:szCs w:val="24"/>
        </w:rPr>
        <w:t>l’équipement</w:t>
      </w:r>
      <w:proofErr w:type="gramEnd"/>
      <w:r>
        <w:rPr>
          <w:szCs w:val="24"/>
        </w:rPr>
        <w:t xml:space="preserve"> des écoles d’un socle numérique de base, en termes de matériels et de réseaux informatiques,</w:t>
      </w:r>
    </w:p>
    <w:p w14:paraId="27DB2721" w14:textId="77777777" w:rsidR="007B0DC7" w:rsidRDefault="007B0DC7" w:rsidP="00A534E7">
      <w:pPr>
        <w:autoSpaceDE w:val="0"/>
        <w:autoSpaceDN w:val="0"/>
        <w:adjustRightInd w:val="0"/>
        <w:ind w:right="-1"/>
        <w:jc w:val="both"/>
        <w:rPr>
          <w:szCs w:val="24"/>
        </w:rPr>
      </w:pPr>
      <w:r>
        <w:rPr>
          <w:szCs w:val="24"/>
        </w:rPr>
        <w:tab/>
        <w:t xml:space="preserve">. </w:t>
      </w:r>
      <w:proofErr w:type="gramStart"/>
      <w:r>
        <w:rPr>
          <w:szCs w:val="24"/>
        </w:rPr>
        <w:t>les</w:t>
      </w:r>
      <w:proofErr w:type="gramEnd"/>
      <w:r>
        <w:rPr>
          <w:szCs w:val="24"/>
        </w:rPr>
        <w:t xml:space="preserve"> services et ressources numériques,</w:t>
      </w:r>
    </w:p>
    <w:p w14:paraId="1D78E2C0" w14:textId="77777777" w:rsidR="007B0DC7" w:rsidRDefault="007B0DC7" w:rsidP="00A534E7">
      <w:pPr>
        <w:autoSpaceDE w:val="0"/>
        <w:autoSpaceDN w:val="0"/>
        <w:adjustRightInd w:val="0"/>
        <w:ind w:right="-1"/>
        <w:jc w:val="both"/>
        <w:rPr>
          <w:szCs w:val="24"/>
        </w:rPr>
      </w:pPr>
      <w:r>
        <w:rPr>
          <w:szCs w:val="24"/>
        </w:rPr>
        <w:tab/>
        <w:t xml:space="preserve">. </w:t>
      </w:r>
      <w:proofErr w:type="gramStart"/>
      <w:r>
        <w:rPr>
          <w:szCs w:val="24"/>
        </w:rPr>
        <w:t>l’accompagnement</w:t>
      </w:r>
      <w:proofErr w:type="gramEnd"/>
      <w:r>
        <w:rPr>
          <w:szCs w:val="24"/>
        </w:rPr>
        <w:t xml:space="preserve"> à la prise en main des matériels, des services et des ressources numériques.</w:t>
      </w:r>
    </w:p>
    <w:p w14:paraId="5737B766" w14:textId="77777777" w:rsidR="007B0DC7" w:rsidRDefault="007B0DC7" w:rsidP="00A534E7">
      <w:pPr>
        <w:ind w:right="-1"/>
        <w:jc w:val="both"/>
      </w:pPr>
    </w:p>
    <w:p w14:paraId="0F83A6E3" w14:textId="77777777" w:rsidR="007B0DC7" w:rsidRDefault="007B0DC7" w:rsidP="00A534E7">
      <w:pPr>
        <w:ind w:right="-1" w:firstLine="709"/>
        <w:jc w:val="both"/>
      </w:pPr>
    </w:p>
    <w:p w14:paraId="48A61C58" w14:textId="77777777" w:rsidR="007B0DC7" w:rsidRDefault="007B0DC7" w:rsidP="00A534E7">
      <w:pPr>
        <w:ind w:right="-1" w:firstLine="709"/>
        <w:jc w:val="both"/>
      </w:pPr>
      <w:r>
        <w:t>Dans l’objectif de réduction des inégalités scolaires du plan de relance, l’Etat subventionne :</w:t>
      </w:r>
    </w:p>
    <w:p w14:paraId="279A398E" w14:textId="77777777" w:rsidR="007B0DC7" w:rsidRDefault="007B0DC7" w:rsidP="00A534E7">
      <w:pPr>
        <w:ind w:right="-1" w:firstLine="709"/>
        <w:jc w:val="both"/>
      </w:pPr>
      <w:r>
        <w:tab/>
        <w:t xml:space="preserve">. </w:t>
      </w:r>
      <w:proofErr w:type="gramStart"/>
      <w:r>
        <w:t>le</w:t>
      </w:r>
      <w:proofErr w:type="gramEnd"/>
      <w:r>
        <w:t xml:space="preserve"> volet équipement,</w:t>
      </w:r>
    </w:p>
    <w:p w14:paraId="629ED167" w14:textId="77777777" w:rsidR="007B0DC7" w:rsidRDefault="007B0DC7" w:rsidP="00A534E7">
      <w:pPr>
        <w:ind w:right="-1" w:firstLine="709"/>
        <w:jc w:val="both"/>
      </w:pPr>
      <w:r>
        <w:tab/>
        <w:t xml:space="preserve">. </w:t>
      </w:r>
      <w:proofErr w:type="gramStart"/>
      <w:r>
        <w:t>le</w:t>
      </w:r>
      <w:proofErr w:type="gramEnd"/>
      <w:r>
        <w:t xml:space="preserve"> volet services et ressources numériques.</w:t>
      </w:r>
    </w:p>
    <w:p w14:paraId="01D44DF0" w14:textId="77777777" w:rsidR="007B0DC7" w:rsidRDefault="007B0DC7" w:rsidP="00A534E7">
      <w:pPr>
        <w:ind w:right="-1" w:firstLine="709"/>
        <w:jc w:val="both"/>
      </w:pPr>
    </w:p>
    <w:p w14:paraId="48BEAAC8" w14:textId="77777777" w:rsidR="007B0DC7" w:rsidRDefault="007B0DC7" w:rsidP="00A534E7">
      <w:pPr>
        <w:ind w:right="-1" w:firstLine="709"/>
        <w:jc w:val="both"/>
      </w:pPr>
      <w:r>
        <w:t>Le reste de la dépense est à la charge de la Commune.</w:t>
      </w:r>
    </w:p>
    <w:p w14:paraId="55AA9625" w14:textId="77777777" w:rsidR="007B0DC7" w:rsidRDefault="007B0DC7" w:rsidP="00A534E7">
      <w:pPr>
        <w:ind w:right="-1" w:firstLine="709"/>
        <w:jc w:val="both"/>
      </w:pPr>
    </w:p>
    <w:p w14:paraId="0C4EF1F8" w14:textId="77777777" w:rsidR="007B0DC7" w:rsidRDefault="007B0DC7" w:rsidP="00A534E7">
      <w:pPr>
        <w:ind w:right="-1" w:firstLine="709"/>
        <w:jc w:val="both"/>
      </w:pPr>
      <w:r>
        <w:t>Le plan de financement prévisionnel est le suivant :</w:t>
      </w:r>
    </w:p>
    <w:p w14:paraId="4BA5797B" w14:textId="77777777" w:rsidR="007B0DC7" w:rsidRDefault="007B0DC7" w:rsidP="00A534E7">
      <w:pPr>
        <w:ind w:right="-1" w:firstLine="709"/>
        <w:jc w:val="both"/>
      </w:pPr>
    </w:p>
    <w:p w14:paraId="26323AFA" w14:textId="77777777" w:rsidR="007B0DC7" w:rsidRDefault="007B0DC7" w:rsidP="00A534E7">
      <w:pPr>
        <w:ind w:right="-1"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1645"/>
        <w:gridCol w:w="1609"/>
        <w:gridCol w:w="1645"/>
        <w:gridCol w:w="1757"/>
        <w:gridCol w:w="1646"/>
      </w:tblGrid>
      <w:tr w:rsidR="007B0DC7" w14:paraId="287FB86C" w14:textId="77777777" w:rsidTr="003B6837">
        <w:tc>
          <w:tcPr>
            <w:tcW w:w="3413" w:type="dxa"/>
            <w:gridSpan w:val="2"/>
            <w:shd w:val="clear" w:color="auto" w:fill="auto"/>
          </w:tcPr>
          <w:p w14:paraId="700D53BF" w14:textId="77777777" w:rsidR="007B0DC7" w:rsidRPr="00885CF5" w:rsidRDefault="007B0DC7" w:rsidP="002B2CA8">
            <w:pPr>
              <w:ind w:right="-1"/>
              <w:jc w:val="center"/>
              <w:rPr>
                <w:b/>
                <w:bCs/>
              </w:rPr>
            </w:pPr>
            <w:r w:rsidRPr="00885CF5">
              <w:rPr>
                <w:b/>
                <w:bCs/>
              </w:rPr>
              <w:t>Volet équipement</w:t>
            </w:r>
          </w:p>
        </w:tc>
        <w:tc>
          <w:tcPr>
            <w:tcW w:w="3414" w:type="dxa"/>
            <w:gridSpan w:val="2"/>
            <w:shd w:val="clear" w:color="auto" w:fill="auto"/>
          </w:tcPr>
          <w:p w14:paraId="4A52B8CD" w14:textId="77777777" w:rsidR="007B0DC7" w:rsidRPr="00885CF5" w:rsidRDefault="007B0DC7" w:rsidP="002B2CA8">
            <w:pPr>
              <w:ind w:right="-1"/>
              <w:jc w:val="center"/>
              <w:rPr>
                <w:b/>
                <w:bCs/>
              </w:rPr>
            </w:pPr>
            <w:r w:rsidRPr="00885CF5">
              <w:rPr>
                <w:b/>
                <w:bCs/>
              </w:rPr>
              <w:t>Volet services et ressources numériques</w:t>
            </w:r>
          </w:p>
        </w:tc>
        <w:tc>
          <w:tcPr>
            <w:tcW w:w="3594" w:type="dxa"/>
            <w:gridSpan w:val="2"/>
            <w:shd w:val="clear" w:color="auto" w:fill="auto"/>
          </w:tcPr>
          <w:p w14:paraId="62887865" w14:textId="77777777" w:rsidR="007B0DC7" w:rsidRPr="00885CF5" w:rsidRDefault="007B0DC7" w:rsidP="002B2CA8">
            <w:pPr>
              <w:ind w:right="-1"/>
              <w:jc w:val="center"/>
              <w:rPr>
                <w:b/>
                <w:bCs/>
              </w:rPr>
            </w:pPr>
            <w:r w:rsidRPr="00885CF5">
              <w:rPr>
                <w:b/>
                <w:bCs/>
              </w:rPr>
              <w:t>Total</w:t>
            </w:r>
          </w:p>
        </w:tc>
      </w:tr>
      <w:tr w:rsidR="007B0DC7" w14:paraId="0991EE3B" w14:textId="77777777" w:rsidTr="003B6837">
        <w:tc>
          <w:tcPr>
            <w:tcW w:w="1703" w:type="dxa"/>
            <w:shd w:val="clear" w:color="auto" w:fill="auto"/>
          </w:tcPr>
          <w:p w14:paraId="46D2D922" w14:textId="77777777" w:rsidR="007B0DC7" w:rsidRPr="00885CF5" w:rsidRDefault="007B0DC7" w:rsidP="002B2CA8">
            <w:pPr>
              <w:ind w:right="-1"/>
              <w:jc w:val="center"/>
              <w:rPr>
                <w:b/>
                <w:bCs/>
              </w:rPr>
            </w:pPr>
            <w:r w:rsidRPr="00885CF5">
              <w:rPr>
                <w:b/>
                <w:bCs/>
              </w:rPr>
              <w:t>Dépenses TTC</w:t>
            </w:r>
          </w:p>
        </w:tc>
        <w:tc>
          <w:tcPr>
            <w:tcW w:w="1710" w:type="dxa"/>
            <w:shd w:val="clear" w:color="auto" w:fill="auto"/>
          </w:tcPr>
          <w:p w14:paraId="21E0B549" w14:textId="77777777" w:rsidR="007B0DC7" w:rsidRPr="00885CF5" w:rsidRDefault="007B0DC7" w:rsidP="002B2CA8">
            <w:pPr>
              <w:ind w:right="-1"/>
              <w:jc w:val="center"/>
              <w:rPr>
                <w:b/>
                <w:bCs/>
              </w:rPr>
            </w:pPr>
            <w:r w:rsidRPr="00885CF5">
              <w:rPr>
                <w:b/>
                <w:bCs/>
              </w:rPr>
              <w:t>Montant de la subvention demandée</w:t>
            </w:r>
          </w:p>
        </w:tc>
        <w:tc>
          <w:tcPr>
            <w:tcW w:w="1704" w:type="dxa"/>
            <w:shd w:val="clear" w:color="auto" w:fill="auto"/>
          </w:tcPr>
          <w:p w14:paraId="44977362" w14:textId="77777777" w:rsidR="007B0DC7" w:rsidRPr="00885CF5" w:rsidRDefault="007B0DC7" w:rsidP="002B2CA8">
            <w:pPr>
              <w:ind w:right="-1"/>
              <w:jc w:val="center"/>
              <w:rPr>
                <w:b/>
                <w:bCs/>
              </w:rPr>
            </w:pPr>
            <w:r w:rsidRPr="00885CF5">
              <w:rPr>
                <w:b/>
                <w:bCs/>
              </w:rPr>
              <w:t>Dépenses TTC</w:t>
            </w:r>
          </w:p>
        </w:tc>
        <w:tc>
          <w:tcPr>
            <w:tcW w:w="1710" w:type="dxa"/>
            <w:shd w:val="clear" w:color="auto" w:fill="auto"/>
          </w:tcPr>
          <w:p w14:paraId="0132437B" w14:textId="77777777" w:rsidR="007B0DC7" w:rsidRPr="00885CF5" w:rsidRDefault="007B0DC7" w:rsidP="002B2CA8">
            <w:pPr>
              <w:ind w:right="-1"/>
              <w:jc w:val="center"/>
              <w:rPr>
                <w:b/>
                <w:bCs/>
              </w:rPr>
            </w:pPr>
            <w:r w:rsidRPr="00885CF5">
              <w:rPr>
                <w:b/>
                <w:bCs/>
              </w:rPr>
              <w:t>Montant de la subvention demandée</w:t>
            </w:r>
          </w:p>
        </w:tc>
        <w:tc>
          <w:tcPr>
            <w:tcW w:w="1883" w:type="dxa"/>
            <w:shd w:val="clear" w:color="auto" w:fill="auto"/>
          </w:tcPr>
          <w:p w14:paraId="0053871A" w14:textId="77777777" w:rsidR="007B0DC7" w:rsidRPr="00885CF5" w:rsidRDefault="007B0DC7" w:rsidP="002B2CA8">
            <w:pPr>
              <w:ind w:right="-1"/>
              <w:jc w:val="center"/>
              <w:rPr>
                <w:b/>
                <w:bCs/>
              </w:rPr>
            </w:pPr>
            <w:r w:rsidRPr="00885CF5">
              <w:rPr>
                <w:b/>
                <w:bCs/>
              </w:rPr>
              <w:t>Dépenses TTC</w:t>
            </w:r>
          </w:p>
        </w:tc>
        <w:tc>
          <w:tcPr>
            <w:tcW w:w="1711" w:type="dxa"/>
            <w:shd w:val="clear" w:color="auto" w:fill="auto"/>
          </w:tcPr>
          <w:p w14:paraId="1F729384" w14:textId="77777777" w:rsidR="007B0DC7" w:rsidRPr="00885CF5" w:rsidRDefault="007B0DC7" w:rsidP="002B2CA8">
            <w:pPr>
              <w:ind w:right="-1"/>
              <w:jc w:val="center"/>
              <w:rPr>
                <w:b/>
                <w:bCs/>
              </w:rPr>
            </w:pPr>
            <w:r w:rsidRPr="00885CF5">
              <w:rPr>
                <w:b/>
                <w:bCs/>
              </w:rPr>
              <w:t>Montant de la subvention demandée</w:t>
            </w:r>
          </w:p>
        </w:tc>
      </w:tr>
      <w:tr w:rsidR="007B0DC7" w14:paraId="56F55C8C" w14:textId="77777777" w:rsidTr="003B6837">
        <w:trPr>
          <w:trHeight w:val="392"/>
        </w:trPr>
        <w:tc>
          <w:tcPr>
            <w:tcW w:w="1703" w:type="dxa"/>
            <w:shd w:val="clear" w:color="auto" w:fill="auto"/>
          </w:tcPr>
          <w:p w14:paraId="3E6D0F25" w14:textId="77777777" w:rsidR="007B0DC7" w:rsidRDefault="007B0DC7" w:rsidP="00A534E7">
            <w:pPr>
              <w:ind w:right="-1"/>
              <w:jc w:val="center"/>
            </w:pPr>
            <w:r>
              <w:t>4 000.00 €</w:t>
            </w:r>
          </w:p>
        </w:tc>
        <w:tc>
          <w:tcPr>
            <w:tcW w:w="1710" w:type="dxa"/>
            <w:shd w:val="clear" w:color="auto" w:fill="auto"/>
          </w:tcPr>
          <w:p w14:paraId="78EAE3BE" w14:textId="77777777" w:rsidR="007B0DC7" w:rsidRDefault="007B0DC7" w:rsidP="00A534E7">
            <w:pPr>
              <w:ind w:right="-1"/>
              <w:jc w:val="center"/>
            </w:pPr>
            <w:r>
              <w:t>2 800.00 €</w:t>
            </w:r>
          </w:p>
        </w:tc>
        <w:tc>
          <w:tcPr>
            <w:tcW w:w="1704" w:type="dxa"/>
            <w:shd w:val="clear" w:color="auto" w:fill="auto"/>
          </w:tcPr>
          <w:p w14:paraId="662FE00A" w14:textId="77777777" w:rsidR="007B0DC7" w:rsidRDefault="007B0DC7" w:rsidP="00A534E7">
            <w:pPr>
              <w:ind w:right="-1"/>
              <w:jc w:val="center"/>
            </w:pPr>
            <w:r>
              <w:t>300.00 €</w:t>
            </w:r>
          </w:p>
        </w:tc>
        <w:tc>
          <w:tcPr>
            <w:tcW w:w="1710" w:type="dxa"/>
            <w:shd w:val="clear" w:color="auto" w:fill="auto"/>
          </w:tcPr>
          <w:p w14:paraId="55B2CEC0" w14:textId="77777777" w:rsidR="007B0DC7" w:rsidRDefault="007B0DC7" w:rsidP="00A534E7">
            <w:pPr>
              <w:ind w:right="-1"/>
              <w:jc w:val="center"/>
            </w:pPr>
            <w:r>
              <w:t>150.00 €</w:t>
            </w:r>
          </w:p>
        </w:tc>
        <w:tc>
          <w:tcPr>
            <w:tcW w:w="1883" w:type="dxa"/>
            <w:shd w:val="clear" w:color="auto" w:fill="auto"/>
          </w:tcPr>
          <w:p w14:paraId="47B283E6" w14:textId="77777777" w:rsidR="007B0DC7" w:rsidRDefault="007B0DC7" w:rsidP="00A534E7">
            <w:pPr>
              <w:ind w:right="-1"/>
              <w:jc w:val="center"/>
            </w:pPr>
            <w:r>
              <w:t>4 300.00 €</w:t>
            </w:r>
          </w:p>
        </w:tc>
        <w:tc>
          <w:tcPr>
            <w:tcW w:w="1711" w:type="dxa"/>
            <w:shd w:val="clear" w:color="auto" w:fill="auto"/>
          </w:tcPr>
          <w:p w14:paraId="267AFAD4" w14:textId="77777777" w:rsidR="007B0DC7" w:rsidRDefault="007B0DC7" w:rsidP="00A534E7">
            <w:pPr>
              <w:ind w:right="-1"/>
              <w:jc w:val="center"/>
            </w:pPr>
            <w:r>
              <w:t>2 950.00 €</w:t>
            </w:r>
          </w:p>
        </w:tc>
      </w:tr>
      <w:tr w:rsidR="007B0DC7" w14:paraId="13DBA0EE" w14:textId="77777777" w:rsidTr="003B6837">
        <w:trPr>
          <w:trHeight w:val="392"/>
        </w:trPr>
        <w:tc>
          <w:tcPr>
            <w:tcW w:w="8710" w:type="dxa"/>
            <w:gridSpan w:val="5"/>
            <w:shd w:val="clear" w:color="auto" w:fill="auto"/>
          </w:tcPr>
          <w:p w14:paraId="1DEC5648" w14:textId="77777777" w:rsidR="007B0DC7" w:rsidRPr="00885CF5" w:rsidRDefault="007B0DC7" w:rsidP="00A534E7">
            <w:pPr>
              <w:ind w:right="-1"/>
              <w:jc w:val="right"/>
              <w:rPr>
                <w:b/>
                <w:bCs/>
              </w:rPr>
            </w:pPr>
            <w:r w:rsidRPr="00885CF5">
              <w:rPr>
                <w:b/>
                <w:bCs/>
              </w:rPr>
              <w:t>Autofinancement</w:t>
            </w:r>
          </w:p>
        </w:tc>
        <w:tc>
          <w:tcPr>
            <w:tcW w:w="1711" w:type="dxa"/>
            <w:shd w:val="clear" w:color="auto" w:fill="auto"/>
          </w:tcPr>
          <w:p w14:paraId="0EB6BF75" w14:textId="77777777" w:rsidR="007B0DC7" w:rsidRDefault="007B0DC7" w:rsidP="00A534E7">
            <w:pPr>
              <w:ind w:right="-1"/>
              <w:jc w:val="center"/>
            </w:pPr>
            <w:r>
              <w:t>1 350.00 €</w:t>
            </w:r>
          </w:p>
        </w:tc>
      </w:tr>
    </w:tbl>
    <w:p w14:paraId="62294602" w14:textId="77777777" w:rsidR="001C6C14" w:rsidRDefault="001C6C14" w:rsidP="00854645">
      <w:pPr>
        <w:autoSpaceDE w:val="0"/>
        <w:autoSpaceDN w:val="0"/>
        <w:adjustRightInd w:val="0"/>
        <w:ind w:right="-1"/>
        <w:jc w:val="both"/>
        <w:rPr>
          <w:bCs/>
        </w:rPr>
      </w:pPr>
    </w:p>
    <w:p w14:paraId="490F701B" w14:textId="5CC35E19" w:rsidR="007B0DC7" w:rsidRPr="001C6C14" w:rsidRDefault="00854645" w:rsidP="001C6C14">
      <w:pPr>
        <w:autoSpaceDE w:val="0"/>
        <w:autoSpaceDN w:val="0"/>
        <w:adjustRightInd w:val="0"/>
        <w:ind w:right="-1" w:firstLine="708"/>
        <w:jc w:val="both"/>
        <w:rPr>
          <w:bCs/>
          <w:i/>
          <w:iCs/>
        </w:rPr>
      </w:pPr>
      <w:r>
        <w:rPr>
          <w:bCs/>
          <w:i/>
          <w:iCs/>
        </w:rPr>
        <w:t xml:space="preserve">Il s’agit de matériel nécessaire </w:t>
      </w:r>
      <w:r w:rsidR="001C6C14" w:rsidRPr="001C6C14">
        <w:rPr>
          <w:bCs/>
          <w:i/>
          <w:iCs/>
        </w:rPr>
        <w:t>pour la 5</w:t>
      </w:r>
      <w:r w:rsidR="001C6C14" w:rsidRPr="001C6C14">
        <w:rPr>
          <w:bCs/>
          <w:i/>
          <w:iCs/>
          <w:vertAlign w:val="superscript"/>
        </w:rPr>
        <w:t>ème</w:t>
      </w:r>
      <w:r w:rsidR="001C6C14" w:rsidRPr="001C6C14">
        <w:rPr>
          <w:bCs/>
          <w:i/>
          <w:iCs/>
        </w:rPr>
        <w:t xml:space="preserve"> classe</w:t>
      </w:r>
      <w:r w:rsidR="004F1590">
        <w:rPr>
          <w:bCs/>
          <w:i/>
          <w:iCs/>
        </w:rPr>
        <w:t>, 1 vidéo projecteur + 1 ordinateur portable</w:t>
      </w:r>
      <w:r w:rsidR="001C6C14" w:rsidRPr="001C6C14">
        <w:rPr>
          <w:bCs/>
          <w:i/>
          <w:iCs/>
        </w:rPr>
        <w:t xml:space="preserve"> </w:t>
      </w:r>
      <w:r>
        <w:rPr>
          <w:bCs/>
          <w:i/>
          <w:iCs/>
        </w:rPr>
        <w:t xml:space="preserve">ainsi que </w:t>
      </w:r>
      <w:r w:rsidR="001C6C14" w:rsidRPr="001C6C14">
        <w:rPr>
          <w:bCs/>
          <w:i/>
          <w:iCs/>
        </w:rPr>
        <w:t>3 ou 4 ordinateurs ou tablettes</w:t>
      </w:r>
      <w:r>
        <w:rPr>
          <w:bCs/>
          <w:i/>
          <w:iCs/>
        </w:rPr>
        <w:t xml:space="preserve"> pour compléter le parc informatique de l’école</w:t>
      </w:r>
      <w:r w:rsidR="001C6C14" w:rsidRPr="001C6C14">
        <w:rPr>
          <w:bCs/>
          <w:i/>
          <w:iCs/>
        </w:rPr>
        <w:t>.</w:t>
      </w:r>
    </w:p>
    <w:p w14:paraId="28558855" w14:textId="77777777" w:rsidR="001C6C14" w:rsidRDefault="001C6C14" w:rsidP="00A534E7">
      <w:pPr>
        <w:ind w:right="-1" w:firstLine="709"/>
        <w:jc w:val="both"/>
        <w:rPr>
          <w:b/>
          <w:bCs/>
          <w:i/>
          <w:iCs/>
        </w:rPr>
      </w:pPr>
    </w:p>
    <w:p w14:paraId="704C93D9" w14:textId="646F9936" w:rsidR="007B0DC7" w:rsidRPr="00622A9E" w:rsidRDefault="007B0DC7" w:rsidP="00A534E7">
      <w:pPr>
        <w:ind w:right="-1" w:firstLine="709"/>
        <w:jc w:val="both"/>
        <w:rPr>
          <w:b/>
          <w:i/>
        </w:rPr>
      </w:pPr>
      <w:r>
        <w:rPr>
          <w:b/>
          <w:bCs/>
          <w:i/>
          <w:iCs/>
        </w:rPr>
        <w:t xml:space="preserve">Le Conseil Municipal, après en avoir délibéré‚ </w:t>
      </w:r>
      <w:r>
        <w:rPr>
          <w:b/>
          <w:i/>
        </w:rPr>
        <w:t>à l’unanimité des membres présents ou représentés,</w:t>
      </w:r>
    </w:p>
    <w:p w14:paraId="44D0D615" w14:textId="77777777" w:rsidR="007B0DC7" w:rsidRDefault="007B0DC7" w:rsidP="00A534E7">
      <w:pPr>
        <w:ind w:left="360" w:right="-1"/>
        <w:jc w:val="both"/>
      </w:pPr>
    </w:p>
    <w:p w14:paraId="2D4612B8" w14:textId="1FC91E53" w:rsidR="007B0DC7" w:rsidRDefault="007B0DC7" w:rsidP="00854645">
      <w:pPr>
        <w:ind w:left="360" w:right="-1"/>
        <w:jc w:val="both"/>
      </w:pPr>
      <w:r>
        <w:tab/>
        <w:t xml:space="preserve">- </w:t>
      </w:r>
      <w:r>
        <w:rPr>
          <w:caps/>
        </w:rPr>
        <w:t xml:space="preserve">AUTORISE M. </w:t>
      </w:r>
      <w:r>
        <w:t xml:space="preserve">le Maire à </w:t>
      </w:r>
      <w:r>
        <w:rPr>
          <w:bCs/>
          <w:lang w:val="fr-CA"/>
        </w:rPr>
        <w:t xml:space="preserve">signer </w:t>
      </w:r>
      <w:r>
        <w:t>la convention pour un socle numérique pour l’Ecole Elémentaire Louise Michel.</w:t>
      </w:r>
    </w:p>
    <w:p w14:paraId="2BFEC256" w14:textId="4DFDC3F1" w:rsidR="007B0DC7" w:rsidRDefault="007B0DC7" w:rsidP="00A534E7">
      <w:pPr>
        <w:ind w:right="-1"/>
        <w:jc w:val="both"/>
      </w:pPr>
    </w:p>
    <w:p w14:paraId="1B52CCBE" w14:textId="77777777" w:rsidR="004F1590" w:rsidRDefault="004F1590" w:rsidP="00A534E7">
      <w:pPr>
        <w:ind w:right="-1"/>
        <w:jc w:val="both"/>
      </w:pPr>
    </w:p>
    <w:p w14:paraId="6772307C" w14:textId="31DEE030" w:rsidR="007B0DC7" w:rsidRDefault="007B0DC7" w:rsidP="00A534E7">
      <w:pPr>
        <w:ind w:right="-1"/>
        <w:jc w:val="both"/>
        <w:rPr>
          <w:b/>
          <w:bCs/>
          <w:lang w:val="fr-CA"/>
        </w:rPr>
      </w:pPr>
      <w:r w:rsidRPr="00650920">
        <w:rPr>
          <w:b/>
          <w:bCs/>
        </w:rPr>
        <w:lastRenderedPageBreak/>
        <w:t xml:space="preserve">OBJET : </w:t>
      </w:r>
      <w:r w:rsidRPr="00650920">
        <w:rPr>
          <w:b/>
          <w:bCs/>
          <w:lang w:val="fr-CA"/>
        </w:rPr>
        <w:t xml:space="preserve">N° 0046 </w:t>
      </w:r>
      <w:r w:rsidRPr="00650920">
        <w:rPr>
          <w:b/>
          <w:bCs/>
          <w:u w:val="single"/>
          <w:lang w:val="fr-CA"/>
        </w:rPr>
        <w:t>MODIFICATION DES STATUTS DE LA COMMUNAUTE D’AGGLOMERATION ARCHE AGGLO</w:t>
      </w:r>
    </w:p>
    <w:p w14:paraId="22BAFDAF" w14:textId="77777777" w:rsidR="007B0DC7" w:rsidRDefault="007B0DC7" w:rsidP="00A534E7">
      <w:pPr>
        <w:ind w:right="-1"/>
        <w:jc w:val="both"/>
        <w:rPr>
          <w:b/>
          <w:bCs/>
          <w:lang w:val="fr-CA"/>
        </w:rPr>
      </w:pPr>
    </w:p>
    <w:p w14:paraId="7AA2E6FB" w14:textId="77777777" w:rsidR="007B0DC7" w:rsidRDefault="007B0DC7" w:rsidP="00A534E7">
      <w:pPr>
        <w:ind w:right="-1"/>
        <w:jc w:val="both"/>
      </w:pPr>
      <w:r w:rsidRPr="00146E7A">
        <w:rPr>
          <w:b/>
          <w:caps/>
        </w:rPr>
        <w:t>Rapporteur </w:t>
      </w:r>
      <w:r w:rsidRPr="00146E7A">
        <w:rPr>
          <w:caps/>
        </w:rPr>
        <w:t xml:space="preserve">: </w:t>
      </w:r>
      <w:r>
        <w:t>Jean Paul VALLES</w:t>
      </w:r>
    </w:p>
    <w:p w14:paraId="5684252A" w14:textId="77777777" w:rsidR="007B0DC7" w:rsidRPr="00650920" w:rsidRDefault="007B0DC7" w:rsidP="00A534E7">
      <w:pPr>
        <w:ind w:right="-1"/>
        <w:jc w:val="both"/>
        <w:rPr>
          <w:b/>
          <w:bCs/>
          <w:lang w:val="fr-CA"/>
        </w:rPr>
      </w:pPr>
    </w:p>
    <w:p w14:paraId="2692B15F" w14:textId="77777777" w:rsidR="007B0DC7" w:rsidRPr="00650920" w:rsidRDefault="007B0DC7" w:rsidP="00A534E7">
      <w:pPr>
        <w:ind w:right="-1" w:firstLine="708"/>
        <w:jc w:val="both"/>
        <w:rPr>
          <w:b/>
          <w:bCs/>
          <w:szCs w:val="24"/>
        </w:rPr>
      </w:pPr>
    </w:p>
    <w:p w14:paraId="64AB5FAD" w14:textId="77777777" w:rsidR="007B0DC7" w:rsidRDefault="007B0DC7" w:rsidP="00A534E7">
      <w:pPr>
        <w:autoSpaceDE w:val="0"/>
        <w:autoSpaceDN w:val="0"/>
        <w:adjustRightInd w:val="0"/>
        <w:ind w:right="-1"/>
        <w:jc w:val="both"/>
        <w:rPr>
          <w:szCs w:val="24"/>
        </w:rPr>
      </w:pPr>
      <w:r w:rsidRPr="00672D1C">
        <w:rPr>
          <w:szCs w:val="24"/>
        </w:rPr>
        <w:tab/>
      </w:r>
      <w:r>
        <w:rPr>
          <w:szCs w:val="24"/>
        </w:rPr>
        <w:t>M. le Maire fait état de la délibération de la Communauté d’Agglomération du 7 juillet 2021, portant modification des statuts. Celle-ci porte sur l’enseignement musical, la gestion des équipements sportifs, le déploiement des Maisons France Service et sur l’intégration des compétences AEP, assainissement et GEPU devenues obligatoires depuis le 1</w:t>
      </w:r>
      <w:r w:rsidRPr="00271D53">
        <w:rPr>
          <w:szCs w:val="24"/>
          <w:vertAlign w:val="superscript"/>
        </w:rPr>
        <w:t>er</w:t>
      </w:r>
      <w:r>
        <w:rPr>
          <w:szCs w:val="24"/>
        </w:rPr>
        <w:t xml:space="preserve"> janvier 2020.</w:t>
      </w:r>
    </w:p>
    <w:p w14:paraId="1D826BB5" w14:textId="77777777" w:rsidR="007B0DC7" w:rsidRDefault="007B0DC7" w:rsidP="00A534E7">
      <w:pPr>
        <w:autoSpaceDE w:val="0"/>
        <w:autoSpaceDN w:val="0"/>
        <w:adjustRightInd w:val="0"/>
        <w:ind w:right="-1"/>
        <w:jc w:val="both"/>
        <w:rPr>
          <w:szCs w:val="24"/>
        </w:rPr>
      </w:pPr>
    </w:p>
    <w:p w14:paraId="2F6ABBE6" w14:textId="77777777" w:rsidR="007B0DC7" w:rsidRDefault="007B0DC7" w:rsidP="00A534E7">
      <w:pPr>
        <w:autoSpaceDE w:val="0"/>
        <w:autoSpaceDN w:val="0"/>
        <w:adjustRightInd w:val="0"/>
        <w:ind w:right="-1"/>
        <w:jc w:val="both"/>
        <w:rPr>
          <w:szCs w:val="24"/>
        </w:rPr>
      </w:pPr>
      <w:r>
        <w:rPr>
          <w:szCs w:val="24"/>
        </w:rPr>
        <w:tab/>
        <w:t>Les modifications proposées portent donc sur les articles 4, 5 et 6 des statuts, à savoir :</w:t>
      </w:r>
    </w:p>
    <w:p w14:paraId="2CB7226D" w14:textId="77777777" w:rsidR="007B0DC7" w:rsidRDefault="007B0DC7" w:rsidP="00A534E7">
      <w:pPr>
        <w:autoSpaceDE w:val="0"/>
        <w:autoSpaceDN w:val="0"/>
        <w:adjustRightInd w:val="0"/>
        <w:ind w:right="-1"/>
        <w:jc w:val="both"/>
        <w:rPr>
          <w:szCs w:val="24"/>
        </w:rPr>
      </w:pPr>
    </w:p>
    <w:p w14:paraId="08B06819" w14:textId="77777777" w:rsidR="007B0DC7" w:rsidRDefault="007B0DC7" w:rsidP="00A534E7">
      <w:pPr>
        <w:autoSpaceDE w:val="0"/>
        <w:autoSpaceDN w:val="0"/>
        <w:adjustRightInd w:val="0"/>
        <w:ind w:right="-1"/>
        <w:jc w:val="both"/>
        <w:rPr>
          <w:b/>
          <w:bCs/>
          <w:szCs w:val="24"/>
          <w:u w:val="single"/>
        </w:rPr>
      </w:pPr>
      <w:r>
        <w:rPr>
          <w:szCs w:val="24"/>
        </w:rPr>
        <w:tab/>
      </w:r>
      <w:r w:rsidRPr="00476640">
        <w:rPr>
          <w:b/>
          <w:bCs/>
          <w:szCs w:val="24"/>
          <w:u w:val="single"/>
        </w:rPr>
        <w:t>Article 4 : compétences obligatoires</w:t>
      </w:r>
    </w:p>
    <w:p w14:paraId="729638E8" w14:textId="77777777" w:rsidR="007B0DC7" w:rsidRPr="00476640" w:rsidRDefault="007B0DC7" w:rsidP="00A534E7">
      <w:pPr>
        <w:autoSpaceDE w:val="0"/>
        <w:autoSpaceDN w:val="0"/>
        <w:adjustRightInd w:val="0"/>
        <w:ind w:right="-1"/>
        <w:jc w:val="both"/>
        <w:rPr>
          <w:b/>
          <w:bCs/>
          <w:szCs w:val="24"/>
          <w:u w:val="single"/>
        </w:rPr>
      </w:pPr>
    </w:p>
    <w:p w14:paraId="08121478" w14:textId="77777777" w:rsidR="007B0DC7" w:rsidRPr="00476640" w:rsidRDefault="007B0DC7" w:rsidP="00A534E7">
      <w:pPr>
        <w:autoSpaceDE w:val="0"/>
        <w:autoSpaceDN w:val="0"/>
        <w:adjustRightInd w:val="0"/>
        <w:ind w:right="-1"/>
        <w:jc w:val="both"/>
        <w:rPr>
          <w:b/>
          <w:bCs/>
          <w:szCs w:val="24"/>
        </w:rPr>
      </w:pPr>
      <w:r>
        <w:rPr>
          <w:szCs w:val="24"/>
        </w:rPr>
        <w:tab/>
      </w:r>
      <w:r w:rsidRPr="00476640">
        <w:rPr>
          <w:b/>
          <w:bCs/>
          <w:szCs w:val="24"/>
        </w:rPr>
        <w:t>Ajout des sous-articles suivants :</w:t>
      </w:r>
    </w:p>
    <w:p w14:paraId="38A8008F" w14:textId="77777777" w:rsidR="007B0DC7" w:rsidRDefault="007B0DC7" w:rsidP="00A534E7">
      <w:pPr>
        <w:autoSpaceDE w:val="0"/>
        <w:autoSpaceDN w:val="0"/>
        <w:adjustRightInd w:val="0"/>
        <w:ind w:right="-1"/>
        <w:jc w:val="both"/>
        <w:rPr>
          <w:szCs w:val="24"/>
        </w:rPr>
      </w:pPr>
    </w:p>
    <w:p w14:paraId="202A33EF" w14:textId="77777777" w:rsidR="007B0DC7" w:rsidRDefault="007B0DC7" w:rsidP="00A534E7">
      <w:pPr>
        <w:autoSpaceDE w:val="0"/>
        <w:autoSpaceDN w:val="0"/>
        <w:adjustRightInd w:val="0"/>
        <w:ind w:right="-1"/>
        <w:jc w:val="both"/>
        <w:rPr>
          <w:szCs w:val="24"/>
        </w:rPr>
      </w:pPr>
      <w:r>
        <w:rPr>
          <w:szCs w:val="24"/>
        </w:rPr>
        <w:tab/>
      </w:r>
      <w:r w:rsidRPr="00476640">
        <w:rPr>
          <w:szCs w:val="24"/>
          <w:u w:val="single"/>
        </w:rPr>
        <w:t>Article 4-8</w:t>
      </w:r>
      <w:r>
        <w:rPr>
          <w:szCs w:val="24"/>
        </w:rPr>
        <w:t> : eau</w:t>
      </w:r>
    </w:p>
    <w:p w14:paraId="0E172454" w14:textId="2601586C" w:rsidR="007B0DC7" w:rsidRDefault="007B0DC7" w:rsidP="00A534E7">
      <w:pPr>
        <w:autoSpaceDE w:val="0"/>
        <w:autoSpaceDN w:val="0"/>
        <w:adjustRightInd w:val="0"/>
        <w:ind w:right="-1"/>
        <w:jc w:val="both"/>
        <w:rPr>
          <w:szCs w:val="24"/>
        </w:rPr>
      </w:pPr>
      <w:r>
        <w:rPr>
          <w:szCs w:val="24"/>
        </w:rPr>
        <w:tab/>
      </w:r>
      <w:r w:rsidRPr="00476640">
        <w:rPr>
          <w:szCs w:val="24"/>
          <w:u w:val="single"/>
        </w:rPr>
        <w:t>Article 4-9</w:t>
      </w:r>
      <w:r>
        <w:rPr>
          <w:szCs w:val="24"/>
        </w:rPr>
        <w:t> : assainissement des eaux usées, dans les conditions prévues à l’article L 2224-8</w:t>
      </w:r>
    </w:p>
    <w:p w14:paraId="38956CD0" w14:textId="1CAA00ED" w:rsidR="007B0DC7" w:rsidRDefault="007B0DC7" w:rsidP="00A534E7">
      <w:pPr>
        <w:autoSpaceDE w:val="0"/>
        <w:autoSpaceDN w:val="0"/>
        <w:adjustRightInd w:val="0"/>
        <w:ind w:right="-1"/>
        <w:jc w:val="both"/>
        <w:rPr>
          <w:szCs w:val="24"/>
        </w:rPr>
      </w:pPr>
      <w:r>
        <w:rPr>
          <w:szCs w:val="24"/>
        </w:rPr>
        <w:tab/>
      </w:r>
      <w:r w:rsidRPr="00476640">
        <w:rPr>
          <w:szCs w:val="24"/>
          <w:u w:val="single"/>
        </w:rPr>
        <w:t>Article 4-10</w:t>
      </w:r>
      <w:r>
        <w:rPr>
          <w:szCs w:val="24"/>
        </w:rPr>
        <w:t> : gestion des eaux pluviales urbaines au sens de l’article L 2226-1</w:t>
      </w:r>
    </w:p>
    <w:p w14:paraId="54A980CE" w14:textId="77777777" w:rsidR="007B0DC7" w:rsidRDefault="007B0DC7" w:rsidP="00A534E7">
      <w:pPr>
        <w:autoSpaceDE w:val="0"/>
        <w:autoSpaceDN w:val="0"/>
        <w:adjustRightInd w:val="0"/>
        <w:ind w:right="-1"/>
        <w:jc w:val="both"/>
        <w:rPr>
          <w:szCs w:val="24"/>
        </w:rPr>
      </w:pPr>
    </w:p>
    <w:p w14:paraId="05BF420B" w14:textId="77777777" w:rsidR="007B0DC7" w:rsidRDefault="007B0DC7" w:rsidP="00A534E7">
      <w:pPr>
        <w:autoSpaceDE w:val="0"/>
        <w:autoSpaceDN w:val="0"/>
        <w:adjustRightInd w:val="0"/>
        <w:ind w:right="-1"/>
        <w:jc w:val="both"/>
        <w:rPr>
          <w:szCs w:val="24"/>
        </w:rPr>
      </w:pPr>
    </w:p>
    <w:p w14:paraId="1555665B" w14:textId="77777777" w:rsidR="007B0DC7" w:rsidRPr="00476640" w:rsidRDefault="007B0DC7" w:rsidP="00A534E7">
      <w:pPr>
        <w:autoSpaceDE w:val="0"/>
        <w:autoSpaceDN w:val="0"/>
        <w:adjustRightInd w:val="0"/>
        <w:ind w:right="-1"/>
        <w:jc w:val="both"/>
        <w:rPr>
          <w:b/>
          <w:bCs/>
          <w:szCs w:val="24"/>
          <w:u w:val="single"/>
        </w:rPr>
      </w:pPr>
      <w:r>
        <w:rPr>
          <w:szCs w:val="24"/>
        </w:rPr>
        <w:tab/>
      </w:r>
      <w:r w:rsidRPr="00476640">
        <w:rPr>
          <w:b/>
          <w:bCs/>
          <w:szCs w:val="24"/>
          <w:u w:val="single"/>
        </w:rPr>
        <w:t>Article 5 : compétences optionnelles</w:t>
      </w:r>
    </w:p>
    <w:p w14:paraId="08447A0B" w14:textId="77777777" w:rsidR="007B0DC7" w:rsidRDefault="007B0DC7" w:rsidP="00A534E7">
      <w:pPr>
        <w:autoSpaceDE w:val="0"/>
        <w:autoSpaceDN w:val="0"/>
        <w:adjustRightInd w:val="0"/>
        <w:ind w:right="-1"/>
        <w:jc w:val="both"/>
        <w:rPr>
          <w:szCs w:val="24"/>
        </w:rPr>
      </w:pPr>
    </w:p>
    <w:p w14:paraId="460AA853" w14:textId="77777777" w:rsidR="007B0DC7" w:rsidRDefault="007B0DC7" w:rsidP="00A534E7">
      <w:pPr>
        <w:autoSpaceDE w:val="0"/>
        <w:autoSpaceDN w:val="0"/>
        <w:adjustRightInd w:val="0"/>
        <w:ind w:right="-1"/>
        <w:jc w:val="both"/>
        <w:rPr>
          <w:szCs w:val="24"/>
        </w:rPr>
      </w:pPr>
      <w:r>
        <w:rPr>
          <w:szCs w:val="24"/>
        </w:rPr>
        <w:tab/>
      </w:r>
      <w:r w:rsidRPr="00476640">
        <w:rPr>
          <w:b/>
          <w:bCs/>
          <w:szCs w:val="24"/>
        </w:rPr>
        <w:t>Ajout du sous-article su</w:t>
      </w:r>
      <w:r>
        <w:rPr>
          <w:b/>
          <w:bCs/>
          <w:szCs w:val="24"/>
        </w:rPr>
        <w:t>i</w:t>
      </w:r>
      <w:r w:rsidRPr="00476640">
        <w:rPr>
          <w:b/>
          <w:bCs/>
          <w:szCs w:val="24"/>
        </w:rPr>
        <w:t>vant</w:t>
      </w:r>
      <w:r>
        <w:rPr>
          <w:szCs w:val="24"/>
        </w:rPr>
        <w:t> :</w:t>
      </w:r>
    </w:p>
    <w:p w14:paraId="21E85810" w14:textId="77777777" w:rsidR="007B0DC7" w:rsidRDefault="007B0DC7" w:rsidP="00A534E7">
      <w:pPr>
        <w:autoSpaceDE w:val="0"/>
        <w:autoSpaceDN w:val="0"/>
        <w:adjustRightInd w:val="0"/>
        <w:ind w:right="-1"/>
        <w:jc w:val="both"/>
        <w:rPr>
          <w:szCs w:val="24"/>
        </w:rPr>
      </w:pPr>
    </w:p>
    <w:p w14:paraId="69872478" w14:textId="76667890" w:rsidR="007B0DC7" w:rsidRDefault="007B0DC7" w:rsidP="00A534E7">
      <w:pPr>
        <w:autoSpaceDE w:val="0"/>
        <w:autoSpaceDN w:val="0"/>
        <w:adjustRightInd w:val="0"/>
        <w:ind w:left="705" w:right="-1"/>
        <w:jc w:val="both"/>
        <w:rPr>
          <w:szCs w:val="24"/>
        </w:rPr>
      </w:pPr>
      <w:r w:rsidRPr="00476640">
        <w:rPr>
          <w:szCs w:val="24"/>
          <w:u w:val="single"/>
        </w:rPr>
        <w:t>Article 5-5</w:t>
      </w:r>
      <w:r>
        <w:rPr>
          <w:szCs w:val="24"/>
        </w:rPr>
        <w:t xml:space="preserve"> : création et gestion de maisons de services au public et définition des </w:t>
      </w:r>
      <w:r>
        <w:rPr>
          <w:szCs w:val="24"/>
        </w:rPr>
        <w:tab/>
        <w:t>obligations de service au public y afférentes en application de l’article 27-2 de la loi n° 2000-321 du 12 avril 2000 relative aux droits des citoyens dans leurs relations avec les administrations.</w:t>
      </w:r>
    </w:p>
    <w:p w14:paraId="008EF474" w14:textId="77777777" w:rsidR="007B0DC7" w:rsidRDefault="007B0DC7" w:rsidP="00A534E7">
      <w:pPr>
        <w:autoSpaceDE w:val="0"/>
        <w:autoSpaceDN w:val="0"/>
        <w:adjustRightInd w:val="0"/>
        <w:ind w:right="-1"/>
        <w:jc w:val="both"/>
        <w:rPr>
          <w:szCs w:val="24"/>
        </w:rPr>
      </w:pPr>
    </w:p>
    <w:p w14:paraId="0744A5FD" w14:textId="77777777" w:rsidR="007B0DC7" w:rsidRDefault="007B0DC7" w:rsidP="00A534E7">
      <w:pPr>
        <w:autoSpaceDE w:val="0"/>
        <w:autoSpaceDN w:val="0"/>
        <w:adjustRightInd w:val="0"/>
        <w:ind w:right="-1"/>
        <w:jc w:val="both"/>
        <w:rPr>
          <w:szCs w:val="24"/>
        </w:rPr>
      </w:pPr>
    </w:p>
    <w:p w14:paraId="6FA095F4" w14:textId="77777777" w:rsidR="007B0DC7" w:rsidRPr="00476640" w:rsidRDefault="007B0DC7" w:rsidP="00A534E7">
      <w:pPr>
        <w:autoSpaceDE w:val="0"/>
        <w:autoSpaceDN w:val="0"/>
        <w:adjustRightInd w:val="0"/>
        <w:ind w:right="-1"/>
        <w:jc w:val="both"/>
        <w:rPr>
          <w:b/>
          <w:bCs/>
          <w:szCs w:val="24"/>
          <w:u w:val="single"/>
        </w:rPr>
      </w:pPr>
      <w:r>
        <w:rPr>
          <w:szCs w:val="24"/>
        </w:rPr>
        <w:tab/>
      </w:r>
      <w:r w:rsidRPr="00476640">
        <w:rPr>
          <w:b/>
          <w:bCs/>
          <w:szCs w:val="24"/>
          <w:u w:val="single"/>
        </w:rPr>
        <w:t>Article 6 : compétences facultatives</w:t>
      </w:r>
    </w:p>
    <w:p w14:paraId="7EA59C13" w14:textId="77777777" w:rsidR="007B0DC7" w:rsidRDefault="007B0DC7" w:rsidP="00A534E7">
      <w:pPr>
        <w:autoSpaceDE w:val="0"/>
        <w:autoSpaceDN w:val="0"/>
        <w:adjustRightInd w:val="0"/>
        <w:ind w:right="-1"/>
        <w:jc w:val="both"/>
        <w:rPr>
          <w:szCs w:val="24"/>
        </w:rPr>
      </w:pPr>
    </w:p>
    <w:p w14:paraId="326172D3" w14:textId="77777777" w:rsidR="007B0DC7" w:rsidRPr="00476640" w:rsidRDefault="007B0DC7" w:rsidP="00A534E7">
      <w:pPr>
        <w:autoSpaceDE w:val="0"/>
        <w:autoSpaceDN w:val="0"/>
        <w:adjustRightInd w:val="0"/>
        <w:ind w:right="-1"/>
        <w:jc w:val="both"/>
        <w:rPr>
          <w:b/>
          <w:bCs/>
          <w:szCs w:val="24"/>
        </w:rPr>
      </w:pPr>
      <w:r>
        <w:rPr>
          <w:szCs w:val="24"/>
        </w:rPr>
        <w:tab/>
      </w:r>
      <w:r w:rsidRPr="00476640">
        <w:rPr>
          <w:b/>
          <w:bCs/>
          <w:szCs w:val="24"/>
        </w:rPr>
        <w:t>Suppression de :</w:t>
      </w:r>
    </w:p>
    <w:p w14:paraId="5F7ECE1C" w14:textId="77777777" w:rsidR="007B0DC7" w:rsidRDefault="007B0DC7" w:rsidP="00A534E7">
      <w:pPr>
        <w:autoSpaceDE w:val="0"/>
        <w:autoSpaceDN w:val="0"/>
        <w:adjustRightInd w:val="0"/>
        <w:ind w:right="-1"/>
        <w:jc w:val="both"/>
        <w:rPr>
          <w:szCs w:val="24"/>
        </w:rPr>
      </w:pPr>
    </w:p>
    <w:p w14:paraId="1EB5F0A0" w14:textId="77777777" w:rsidR="007B0DC7" w:rsidRDefault="007B0DC7" w:rsidP="00A534E7">
      <w:pPr>
        <w:autoSpaceDE w:val="0"/>
        <w:autoSpaceDN w:val="0"/>
        <w:adjustRightInd w:val="0"/>
        <w:ind w:right="-1"/>
        <w:jc w:val="both"/>
        <w:rPr>
          <w:szCs w:val="24"/>
        </w:rPr>
      </w:pPr>
      <w:r>
        <w:rPr>
          <w:szCs w:val="24"/>
        </w:rPr>
        <w:tab/>
        <w:t xml:space="preserve">Assainissement non collectif </w:t>
      </w:r>
    </w:p>
    <w:p w14:paraId="44DCE58B" w14:textId="77777777" w:rsidR="007B0DC7" w:rsidRDefault="007B0DC7" w:rsidP="00A534E7">
      <w:pPr>
        <w:autoSpaceDE w:val="0"/>
        <w:autoSpaceDN w:val="0"/>
        <w:adjustRightInd w:val="0"/>
        <w:ind w:right="-1"/>
        <w:jc w:val="both"/>
        <w:rPr>
          <w:szCs w:val="24"/>
        </w:rPr>
      </w:pPr>
    </w:p>
    <w:p w14:paraId="695EE0E8" w14:textId="77777777" w:rsidR="007B0DC7" w:rsidRDefault="007B0DC7" w:rsidP="00A534E7">
      <w:pPr>
        <w:autoSpaceDE w:val="0"/>
        <w:autoSpaceDN w:val="0"/>
        <w:adjustRightInd w:val="0"/>
        <w:ind w:right="-1"/>
        <w:jc w:val="both"/>
        <w:rPr>
          <w:szCs w:val="24"/>
        </w:rPr>
      </w:pPr>
      <w:r>
        <w:rPr>
          <w:szCs w:val="24"/>
        </w:rPr>
        <w:tab/>
      </w:r>
      <w:r>
        <w:rPr>
          <w:szCs w:val="24"/>
        </w:rPr>
        <w:tab/>
        <w:t xml:space="preserve">* Contrôle de la conception et de la réalisation des installations d’assainissement </w:t>
      </w:r>
      <w:r>
        <w:rPr>
          <w:szCs w:val="24"/>
        </w:rPr>
        <w:tab/>
      </w:r>
      <w:r>
        <w:rPr>
          <w:szCs w:val="24"/>
        </w:rPr>
        <w:tab/>
        <w:t>non collectif neuves</w:t>
      </w:r>
    </w:p>
    <w:p w14:paraId="77E71532" w14:textId="77777777" w:rsidR="007B0DC7" w:rsidRDefault="007B0DC7" w:rsidP="00A534E7">
      <w:pPr>
        <w:autoSpaceDE w:val="0"/>
        <w:autoSpaceDN w:val="0"/>
        <w:adjustRightInd w:val="0"/>
        <w:ind w:right="-1"/>
        <w:jc w:val="both"/>
        <w:rPr>
          <w:szCs w:val="24"/>
        </w:rPr>
      </w:pPr>
    </w:p>
    <w:p w14:paraId="77251519" w14:textId="77777777" w:rsidR="007B0DC7" w:rsidRDefault="007B0DC7" w:rsidP="00A534E7">
      <w:pPr>
        <w:autoSpaceDE w:val="0"/>
        <w:autoSpaceDN w:val="0"/>
        <w:adjustRightInd w:val="0"/>
        <w:ind w:right="-1"/>
        <w:jc w:val="both"/>
        <w:rPr>
          <w:szCs w:val="24"/>
        </w:rPr>
      </w:pPr>
      <w:r>
        <w:rPr>
          <w:szCs w:val="24"/>
        </w:rPr>
        <w:tab/>
      </w:r>
      <w:r>
        <w:rPr>
          <w:szCs w:val="24"/>
        </w:rPr>
        <w:tab/>
        <w:t xml:space="preserve">* Contrôle du fonctionnement et de l’entretien des installations d’assainissement </w:t>
      </w:r>
      <w:r>
        <w:rPr>
          <w:szCs w:val="24"/>
        </w:rPr>
        <w:tab/>
      </w:r>
      <w:r>
        <w:rPr>
          <w:szCs w:val="24"/>
        </w:rPr>
        <w:tab/>
        <w:t>non collectif existantes</w:t>
      </w:r>
    </w:p>
    <w:p w14:paraId="64A75CB0" w14:textId="77777777" w:rsidR="007B0DC7" w:rsidRDefault="007B0DC7" w:rsidP="00A534E7">
      <w:pPr>
        <w:autoSpaceDE w:val="0"/>
        <w:autoSpaceDN w:val="0"/>
        <w:adjustRightInd w:val="0"/>
        <w:ind w:right="-1"/>
        <w:jc w:val="both"/>
        <w:rPr>
          <w:szCs w:val="24"/>
        </w:rPr>
      </w:pPr>
    </w:p>
    <w:p w14:paraId="039BA87A" w14:textId="77777777" w:rsidR="007B0DC7" w:rsidRDefault="007B0DC7" w:rsidP="00A534E7">
      <w:pPr>
        <w:autoSpaceDE w:val="0"/>
        <w:autoSpaceDN w:val="0"/>
        <w:adjustRightInd w:val="0"/>
        <w:ind w:right="-1"/>
        <w:jc w:val="both"/>
        <w:rPr>
          <w:szCs w:val="24"/>
        </w:rPr>
      </w:pPr>
      <w:r>
        <w:rPr>
          <w:szCs w:val="24"/>
        </w:rPr>
        <w:tab/>
      </w:r>
      <w:r>
        <w:rPr>
          <w:szCs w:val="24"/>
        </w:rPr>
        <w:tab/>
        <w:t xml:space="preserve">* Etudes et/ou travaux relatifs à la réhabilitation des systèmes d’assainissement </w:t>
      </w:r>
      <w:r>
        <w:rPr>
          <w:szCs w:val="24"/>
        </w:rPr>
        <w:tab/>
      </w:r>
      <w:r>
        <w:rPr>
          <w:szCs w:val="24"/>
        </w:rPr>
        <w:tab/>
        <w:t>non collectif.</w:t>
      </w:r>
    </w:p>
    <w:p w14:paraId="059B1050" w14:textId="77777777" w:rsidR="007B0DC7" w:rsidRDefault="007B0DC7" w:rsidP="00A534E7">
      <w:pPr>
        <w:autoSpaceDE w:val="0"/>
        <w:autoSpaceDN w:val="0"/>
        <w:adjustRightInd w:val="0"/>
        <w:ind w:right="-1"/>
        <w:jc w:val="both"/>
        <w:rPr>
          <w:szCs w:val="24"/>
        </w:rPr>
      </w:pPr>
    </w:p>
    <w:p w14:paraId="28CD852F" w14:textId="77777777" w:rsidR="007B0DC7" w:rsidRDefault="007B0DC7" w:rsidP="00A534E7">
      <w:pPr>
        <w:autoSpaceDE w:val="0"/>
        <w:autoSpaceDN w:val="0"/>
        <w:adjustRightInd w:val="0"/>
        <w:ind w:right="-1"/>
        <w:jc w:val="both"/>
        <w:rPr>
          <w:szCs w:val="24"/>
        </w:rPr>
      </w:pPr>
      <w:r>
        <w:rPr>
          <w:szCs w:val="24"/>
        </w:rPr>
        <w:tab/>
        <w:t xml:space="preserve">Dans le cadre du développement culturel, </w:t>
      </w:r>
      <w:r w:rsidRPr="00476640">
        <w:rPr>
          <w:b/>
          <w:bCs/>
          <w:szCs w:val="24"/>
        </w:rPr>
        <w:t>suppression de </w:t>
      </w:r>
      <w:r>
        <w:rPr>
          <w:szCs w:val="24"/>
        </w:rPr>
        <w:t>:</w:t>
      </w:r>
    </w:p>
    <w:p w14:paraId="6F7B37C9" w14:textId="77777777" w:rsidR="007B0DC7" w:rsidRDefault="007B0DC7" w:rsidP="00A534E7">
      <w:pPr>
        <w:autoSpaceDE w:val="0"/>
        <w:autoSpaceDN w:val="0"/>
        <w:adjustRightInd w:val="0"/>
        <w:ind w:right="-1"/>
        <w:jc w:val="both"/>
        <w:rPr>
          <w:szCs w:val="24"/>
        </w:rPr>
      </w:pPr>
      <w:r>
        <w:rPr>
          <w:szCs w:val="24"/>
        </w:rPr>
        <w:tab/>
      </w:r>
      <w:r>
        <w:rPr>
          <w:szCs w:val="24"/>
        </w:rPr>
        <w:tab/>
        <w:t>* Gestion de l’Ecole de Musique du Pays de l’Herbasse</w:t>
      </w:r>
    </w:p>
    <w:p w14:paraId="65180072" w14:textId="77777777" w:rsidR="007B0DC7" w:rsidRDefault="007B0DC7" w:rsidP="00A534E7">
      <w:pPr>
        <w:autoSpaceDE w:val="0"/>
        <w:autoSpaceDN w:val="0"/>
        <w:adjustRightInd w:val="0"/>
        <w:ind w:right="-1"/>
        <w:jc w:val="both"/>
        <w:rPr>
          <w:szCs w:val="24"/>
        </w:rPr>
      </w:pPr>
      <w:r>
        <w:rPr>
          <w:szCs w:val="24"/>
        </w:rPr>
        <w:tab/>
      </w:r>
      <w:r>
        <w:rPr>
          <w:szCs w:val="24"/>
        </w:rPr>
        <w:tab/>
        <w:t xml:space="preserve">* Etude pour l’extension de la compétence enseignement musical sur l’ensemble </w:t>
      </w:r>
      <w:r>
        <w:rPr>
          <w:szCs w:val="24"/>
        </w:rPr>
        <w:tab/>
      </w:r>
      <w:r>
        <w:rPr>
          <w:szCs w:val="24"/>
        </w:rPr>
        <w:tab/>
        <w:t>du territoire.</w:t>
      </w:r>
    </w:p>
    <w:p w14:paraId="64D5FAF1" w14:textId="77777777" w:rsidR="007B0DC7" w:rsidRDefault="007B0DC7" w:rsidP="00A534E7">
      <w:pPr>
        <w:autoSpaceDE w:val="0"/>
        <w:autoSpaceDN w:val="0"/>
        <w:adjustRightInd w:val="0"/>
        <w:ind w:right="-1"/>
        <w:jc w:val="both"/>
        <w:rPr>
          <w:szCs w:val="24"/>
        </w:rPr>
      </w:pPr>
    </w:p>
    <w:p w14:paraId="0008CE1D" w14:textId="77777777" w:rsidR="007B0DC7" w:rsidRPr="00476640" w:rsidRDefault="007B0DC7" w:rsidP="00A534E7">
      <w:pPr>
        <w:autoSpaceDE w:val="0"/>
        <w:autoSpaceDN w:val="0"/>
        <w:adjustRightInd w:val="0"/>
        <w:ind w:right="-1"/>
        <w:jc w:val="both"/>
        <w:rPr>
          <w:b/>
          <w:bCs/>
          <w:szCs w:val="24"/>
        </w:rPr>
      </w:pPr>
      <w:r>
        <w:rPr>
          <w:szCs w:val="24"/>
        </w:rPr>
        <w:tab/>
      </w:r>
      <w:r w:rsidRPr="00476640">
        <w:rPr>
          <w:b/>
          <w:bCs/>
          <w:szCs w:val="24"/>
        </w:rPr>
        <w:t>Et ajout de :</w:t>
      </w:r>
    </w:p>
    <w:p w14:paraId="6CD7EADA" w14:textId="77777777" w:rsidR="007B0DC7" w:rsidRDefault="007B0DC7" w:rsidP="00A534E7">
      <w:pPr>
        <w:autoSpaceDE w:val="0"/>
        <w:autoSpaceDN w:val="0"/>
        <w:adjustRightInd w:val="0"/>
        <w:ind w:right="-1"/>
        <w:jc w:val="both"/>
        <w:rPr>
          <w:szCs w:val="24"/>
        </w:rPr>
      </w:pPr>
      <w:r>
        <w:rPr>
          <w:szCs w:val="24"/>
        </w:rPr>
        <w:tab/>
      </w:r>
      <w:r>
        <w:rPr>
          <w:szCs w:val="24"/>
        </w:rPr>
        <w:tab/>
        <w:t xml:space="preserve">* Enseignement de la musique et de la danse en dehors du temps scolaire et dans </w:t>
      </w:r>
      <w:r>
        <w:rPr>
          <w:szCs w:val="24"/>
        </w:rPr>
        <w:tab/>
      </w:r>
      <w:r>
        <w:rPr>
          <w:szCs w:val="24"/>
        </w:rPr>
        <w:tab/>
        <w:t>le cadre d’un cursus qualifiant.</w:t>
      </w:r>
    </w:p>
    <w:p w14:paraId="32598F81" w14:textId="77777777" w:rsidR="007B0DC7" w:rsidRDefault="007B0DC7" w:rsidP="00A534E7">
      <w:pPr>
        <w:autoSpaceDE w:val="0"/>
        <w:autoSpaceDN w:val="0"/>
        <w:adjustRightInd w:val="0"/>
        <w:ind w:right="-1"/>
        <w:jc w:val="both"/>
        <w:rPr>
          <w:szCs w:val="24"/>
        </w:rPr>
      </w:pPr>
    </w:p>
    <w:p w14:paraId="30E3151E" w14:textId="77777777" w:rsidR="007B0DC7" w:rsidRPr="00476640" w:rsidRDefault="007B0DC7" w:rsidP="00A534E7">
      <w:pPr>
        <w:autoSpaceDE w:val="0"/>
        <w:autoSpaceDN w:val="0"/>
        <w:adjustRightInd w:val="0"/>
        <w:ind w:right="-1"/>
        <w:jc w:val="both"/>
        <w:rPr>
          <w:b/>
          <w:bCs/>
          <w:szCs w:val="24"/>
        </w:rPr>
      </w:pPr>
      <w:r>
        <w:rPr>
          <w:szCs w:val="24"/>
        </w:rPr>
        <w:lastRenderedPageBreak/>
        <w:tab/>
        <w:t xml:space="preserve">Dans le cadre de l’entretien et gestion d’équipements publics propriété communautaire, </w:t>
      </w:r>
      <w:r w:rsidRPr="00476640">
        <w:rPr>
          <w:b/>
          <w:bCs/>
          <w:szCs w:val="24"/>
        </w:rPr>
        <w:t>suppression de :</w:t>
      </w:r>
    </w:p>
    <w:p w14:paraId="12ADDDCB" w14:textId="77777777" w:rsidR="007B0DC7" w:rsidRDefault="007B0DC7" w:rsidP="00A534E7">
      <w:pPr>
        <w:autoSpaceDE w:val="0"/>
        <w:autoSpaceDN w:val="0"/>
        <w:adjustRightInd w:val="0"/>
        <w:ind w:right="-1"/>
        <w:jc w:val="both"/>
        <w:rPr>
          <w:szCs w:val="24"/>
        </w:rPr>
      </w:pPr>
      <w:r>
        <w:rPr>
          <w:szCs w:val="24"/>
        </w:rPr>
        <w:tab/>
      </w:r>
      <w:r>
        <w:rPr>
          <w:szCs w:val="24"/>
        </w:rPr>
        <w:tab/>
        <w:t>* Gare du train de Saint-Jean-de-Muzols</w:t>
      </w:r>
    </w:p>
    <w:p w14:paraId="33226992" w14:textId="77777777" w:rsidR="007B0DC7" w:rsidRDefault="007B0DC7" w:rsidP="00A534E7">
      <w:pPr>
        <w:autoSpaceDE w:val="0"/>
        <w:autoSpaceDN w:val="0"/>
        <w:adjustRightInd w:val="0"/>
        <w:ind w:right="-1"/>
        <w:jc w:val="both"/>
        <w:rPr>
          <w:szCs w:val="24"/>
        </w:rPr>
      </w:pPr>
      <w:r>
        <w:rPr>
          <w:szCs w:val="24"/>
        </w:rPr>
        <w:tab/>
      </w:r>
      <w:r>
        <w:rPr>
          <w:szCs w:val="24"/>
        </w:rPr>
        <w:tab/>
        <w:t>* Gymnase de Saint-Félicien</w:t>
      </w:r>
    </w:p>
    <w:p w14:paraId="4A38E20D" w14:textId="77777777" w:rsidR="007B0DC7" w:rsidRDefault="007B0DC7" w:rsidP="00A534E7">
      <w:pPr>
        <w:autoSpaceDE w:val="0"/>
        <w:autoSpaceDN w:val="0"/>
        <w:adjustRightInd w:val="0"/>
        <w:ind w:right="-1"/>
        <w:jc w:val="both"/>
        <w:rPr>
          <w:szCs w:val="24"/>
        </w:rPr>
      </w:pPr>
      <w:r>
        <w:rPr>
          <w:szCs w:val="24"/>
        </w:rPr>
        <w:tab/>
      </w:r>
      <w:r>
        <w:rPr>
          <w:szCs w:val="24"/>
        </w:rPr>
        <w:tab/>
        <w:t>* Station-service de Saint-Félicien</w:t>
      </w:r>
    </w:p>
    <w:p w14:paraId="0344E8AA" w14:textId="77777777" w:rsidR="007B0DC7" w:rsidRDefault="007B0DC7" w:rsidP="00A534E7">
      <w:pPr>
        <w:autoSpaceDE w:val="0"/>
        <w:autoSpaceDN w:val="0"/>
        <w:adjustRightInd w:val="0"/>
        <w:ind w:right="-1"/>
        <w:jc w:val="both"/>
        <w:rPr>
          <w:szCs w:val="24"/>
        </w:rPr>
      </w:pPr>
      <w:r>
        <w:rPr>
          <w:szCs w:val="24"/>
        </w:rPr>
        <w:tab/>
      </w:r>
      <w:r>
        <w:rPr>
          <w:szCs w:val="24"/>
        </w:rPr>
        <w:tab/>
        <w:t>* Plateau sportif Margès</w:t>
      </w:r>
    </w:p>
    <w:p w14:paraId="059E705E" w14:textId="77777777" w:rsidR="007B0DC7" w:rsidRDefault="007B0DC7" w:rsidP="00A534E7">
      <w:pPr>
        <w:autoSpaceDE w:val="0"/>
        <w:autoSpaceDN w:val="0"/>
        <w:adjustRightInd w:val="0"/>
        <w:ind w:right="-1"/>
        <w:jc w:val="both"/>
        <w:rPr>
          <w:szCs w:val="24"/>
        </w:rPr>
      </w:pPr>
      <w:r>
        <w:rPr>
          <w:szCs w:val="24"/>
        </w:rPr>
        <w:tab/>
      </w:r>
      <w:r>
        <w:rPr>
          <w:szCs w:val="24"/>
        </w:rPr>
        <w:tab/>
        <w:t xml:space="preserve">* Station d’épuration du Lac de </w:t>
      </w:r>
      <w:proofErr w:type="spellStart"/>
      <w:r>
        <w:rPr>
          <w:szCs w:val="24"/>
        </w:rPr>
        <w:t>Champos</w:t>
      </w:r>
      <w:proofErr w:type="spellEnd"/>
    </w:p>
    <w:p w14:paraId="2A4978E1" w14:textId="77777777" w:rsidR="007B0DC7" w:rsidRDefault="007B0DC7" w:rsidP="00A534E7">
      <w:pPr>
        <w:autoSpaceDE w:val="0"/>
        <w:autoSpaceDN w:val="0"/>
        <w:adjustRightInd w:val="0"/>
        <w:ind w:right="-1"/>
        <w:jc w:val="both"/>
        <w:rPr>
          <w:szCs w:val="24"/>
        </w:rPr>
      </w:pPr>
      <w:r>
        <w:rPr>
          <w:szCs w:val="24"/>
        </w:rPr>
        <w:tab/>
      </w:r>
      <w:r>
        <w:rPr>
          <w:szCs w:val="24"/>
        </w:rPr>
        <w:tab/>
        <w:t>* Terrain multisport de Mercurol</w:t>
      </w:r>
    </w:p>
    <w:p w14:paraId="5FAF1915" w14:textId="77777777" w:rsidR="007B0DC7" w:rsidRDefault="007B0DC7" w:rsidP="00A534E7">
      <w:pPr>
        <w:autoSpaceDE w:val="0"/>
        <w:autoSpaceDN w:val="0"/>
        <w:adjustRightInd w:val="0"/>
        <w:ind w:right="-1"/>
        <w:jc w:val="both"/>
        <w:rPr>
          <w:szCs w:val="24"/>
        </w:rPr>
      </w:pPr>
      <w:r>
        <w:rPr>
          <w:szCs w:val="24"/>
        </w:rPr>
        <w:tab/>
      </w:r>
      <w:r>
        <w:rPr>
          <w:szCs w:val="24"/>
        </w:rPr>
        <w:tab/>
        <w:t>* Terrain multisport de Veaunes</w:t>
      </w:r>
    </w:p>
    <w:p w14:paraId="5B6224EA" w14:textId="77777777" w:rsidR="007B0DC7" w:rsidRDefault="007B0DC7" w:rsidP="00A534E7">
      <w:pPr>
        <w:autoSpaceDE w:val="0"/>
        <w:autoSpaceDN w:val="0"/>
        <w:adjustRightInd w:val="0"/>
        <w:ind w:right="-1"/>
        <w:jc w:val="both"/>
        <w:rPr>
          <w:szCs w:val="24"/>
        </w:rPr>
      </w:pPr>
      <w:r>
        <w:rPr>
          <w:szCs w:val="24"/>
        </w:rPr>
        <w:tab/>
      </w:r>
      <w:r>
        <w:rPr>
          <w:szCs w:val="24"/>
        </w:rPr>
        <w:tab/>
        <w:t>* Terrain multisport d’</w:t>
      </w:r>
      <w:proofErr w:type="spellStart"/>
      <w:r>
        <w:rPr>
          <w:szCs w:val="24"/>
        </w:rPr>
        <w:t>Erôme</w:t>
      </w:r>
      <w:proofErr w:type="spellEnd"/>
    </w:p>
    <w:p w14:paraId="5F2F04EA" w14:textId="77777777" w:rsidR="007B0DC7" w:rsidRDefault="007B0DC7" w:rsidP="00A534E7">
      <w:pPr>
        <w:autoSpaceDE w:val="0"/>
        <w:autoSpaceDN w:val="0"/>
        <w:adjustRightInd w:val="0"/>
        <w:ind w:right="-1"/>
        <w:jc w:val="both"/>
        <w:rPr>
          <w:szCs w:val="24"/>
        </w:rPr>
      </w:pPr>
      <w:r>
        <w:rPr>
          <w:szCs w:val="24"/>
        </w:rPr>
        <w:tab/>
      </w:r>
      <w:r>
        <w:rPr>
          <w:szCs w:val="24"/>
        </w:rPr>
        <w:tab/>
        <w:t>* Terrain multisport de Serves-sur-Rhône</w:t>
      </w:r>
    </w:p>
    <w:p w14:paraId="29DC7208" w14:textId="77777777" w:rsidR="007B0DC7" w:rsidRDefault="007B0DC7" w:rsidP="00A534E7">
      <w:pPr>
        <w:autoSpaceDE w:val="0"/>
        <w:autoSpaceDN w:val="0"/>
        <w:adjustRightInd w:val="0"/>
        <w:ind w:right="-1"/>
        <w:jc w:val="both"/>
        <w:rPr>
          <w:szCs w:val="24"/>
        </w:rPr>
      </w:pPr>
      <w:r>
        <w:rPr>
          <w:szCs w:val="24"/>
        </w:rPr>
        <w:tab/>
      </w:r>
      <w:r>
        <w:rPr>
          <w:szCs w:val="24"/>
        </w:rPr>
        <w:tab/>
        <w:t>* Terrain multisport de Gervans</w:t>
      </w:r>
    </w:p>
    <w:p w14:paraId="090F5B66" w14:textId="77777777" w:rsidR="007B0DC7" w:rsidRDefault="007B0DC7" w:rsidP="00A534E7">
      <w:pPr>
        <w:autoSpaceDE w:val="0"/>
        <w:autoSpaceDN w:val="0"/>
        <w:adjustRightInd w:val="0"/>
        <w:ind w:right="-1"/>
        <w:jc w:val="both"/>
        <w:rPr>
          <w:szCs w:val="24"/>
        </w:rPr>
      </w:pPr>
      <w:r>
        <w:rPr>
          <w:szCs w:val="24"/>
        </w:rPr>
        <w:tab/>
      </w:r>
      <w:r>
        <w:rPr>
          <w:szCs w:val="24"/>
        </w:rPr>
        <w:tab/>
        <w:t>* Terrain multisport de Chantemerle-les-Blés</w:t>
      </w:r>
    </w:p>
    <w:p w14:paraId="2D321E44" w14:textId="77777777" w:rsidR="007B0DC7" w:rsidRDefault="007B0DC7" w:rsidP="00A534E7">
      <w:pPr>
        <w:autoSpaceDE w:val="0"/>
        <w:autoSpaceDN w:val="0"/>
        <w:adjustRightInd w:val="0"/>
        <w:ind w:right="-1"/>
        <w:jc w:val="both"/>
        <w:rPr>
          <w:szCs w:val="24"/>
        </w:rPr>
      </w:pPr>
      <w:r>
        <w:rPr>
          <w:szCs w:val="24"/>
        </w:rPr>
        <w:tab/>
      </w:r>
      <w:r>
        <w:rPr>
          <w:szCs w:val="24"/>
        </w:rPr>
        <w:tab/>
        <w:t>* Terrain multisport de Larnage</w:t>
      </w:r>
    </w:p>
    <w:p w14:paraId="76BFD1BE" w14:textId="77777777" w:rsidR="007B0DC7" w:rsidRDefault="007B0DC7" w:rsidP="00A534E7">
      <w:pPr>
        <w:autoSpaceDE w:val="0"/>
        <w:autoSpaceDN w:val="0"/>
        <w:adjustRightInd w:val="0"/>
        <w:ind w:right="-1"/>
        <w:jc w:val="both"/>
        <w:rPr>
          <w:szCs w:val="24"/>
        </w:rPr>
      </w:pPr>
      <w:r>
        <w:rPr>
          <w:szCs w:val="24"/>
        </w:rPr>
        <w:tab/>
      </w:r>
      <w:r>
        <w:rPr>
          <w:szCs w:val="24"/>
        </w:rPr>
        <w:tab/>
        <w:t>* Terrain multisport de Chanos-Curson</w:t>
      </w:r>
    </w:p>
    <w:p w14:paraId="37DE6B52" w14:textId="77777777" w:rsidR="007B0DC7" w:rsidRDefault="007B0DC7" w:rsidP="00A534E7">
      <w:pPr>
        <w:autoSpaceDE w:val="0"/>
        <w:autoSpaceDN w:val="0"/>
        <w:adjustRightInd w:val="0"/>
        <w:ind w:right="-1"/>
        <w:jc w:val="both"/>
        <w:rPr>
          <w:szCs w:val="24"/>
        </w:rPr>
      </w:pPr>
      <w:r>
        <w:rPr>
          <w:szCs w:val="24"/>
        </w:rPr>
        <w:tab/>
      </w:r>
      <w:r>
        <w:rPr>
          <w:szCs w:val="24"/>
        </w:rPr>
        <w:tab/>
        <w:t>* Terrain multisport de Pont de l’Isère</w:t>
      </w:r>
    </w:p>
    <w:p w14:paraId="6AC80805" w14:textId="77777777" w:rsidR="007B0DC7" w:rsidRDefault="007B0DC7" w:rsidP="00A534E7">
      <w:pPr>
        <w:autoSpaceDE w:val="0"/>
        <w:autoSpaceDN w:val="0"/>
        <w:adjustRightInd w:val="0"/>
        <w:ind w:right="-1"/>
        <w:jc w:val="both"/>
        <w:rPr>
          <w:szCs w:val="24"/>
        </w:rPr>
      </w:pPr>
      <w:r>
        <w:rPr>
          <w:szCs w:val="24"/>
        </w:rPr>
        <w:tab/>
      </w:r>
      <w:r>
        <w:rPr>
          <w:szCs w:val="24"/>
        </w:rPr>
        <w:tab/>
        <w:t xml:space="preserve">* Terrain multisport de la Roche de </w:t>
      </w:r>
      <w:proofErr w:type="spellStart"/>
      <w:r>
        <w:rPr>
          <w:szCs w:val="24"/>
        </w:rPr>
        <w:t>Glun</w:t>
      </w:r>
      <w:proofErr w:type="spellEnd"/>
    </w:p>
    <w:p w14:paraId="16E8A2DA" w14:textId="77777777" w:rsidR="007B0DC7" w:rsidRDefault="007B0DC7" w:rsidP="00A534E7">
      <w:pPr>
        <w:autoSpaceDE w:val="0"/>
        <w:autoSpaceDN w:val="0"/>
        <w:adjustRightInd w:val="0"/>
        <w:ind w:right="-1"/>
        <w:jc w:val="both"/>
        <w:rPr>
          <w:szCs w:val="24"/>
        </w:rPr>
      </w:pPr>
      <w:r>
        <w:rPr>
          <w:szCs w:val="24"/>
        </w:rPr>
        <w:tab/>
      </w:r>
      <w:r>
        <w:rPr>
          <w:szCs w:val="24"/>
        </w:rPr>
        <w:tab/>
        <w:t>* Terrain multisport de Beaumont-Monteux</w:t>
      </w:r>
    </w:p>
    <w:p w14:paraId="75BC428F" w14:textId="77777777" w:rsidR="007B0DC7" w:rsidRDefault="007B0DC7" w:rsidP="00A534E7">
      <w:pPr>
        <w:autoSpaceDE w:val="0"/>
        <w:autoSpaceDN w:val="0"/>
        <w:adjustRightInd w:val="0"/>
        <w:ind w:right="-1"/>
        <w:jc w:val="both"/>
        <w:rPr>
          <w:szCs w:val="24"/>
        </w:rPr>
      </w:pPr>
      <w:r>
        <w:rPr>
          <w:szCs w:val="24"/>
        </w:rPr>
        <w:tab/>
      </w:r>
      <w:r>
        <w:rPr>
          <w:szCs w:val="24"/>
        </w:rPr>
        <w:tab/>
        <w:t>* Terrain multisport de Tain l’Hermitage : Lycée Hôtelier</w:t>
      </w:r>
    </w:p>
    <w:p w14:paraId="52525F16" w14:textId="77777777" w:rsidR="007B0DC7" w:rsidRDefault="007B0DC7" w:rsidP="00A534E7">
      <w:pPr>
        <w:autoSpaceDE w:val="0"/>
        <w:autoSpaceDN w:val="0"/>
        <w:adjustRightInd w:val="0"/>
        <w:ind w:right="-1"/>
        <w:jc w:val="both"/>
        <w:rPr>
          <w:szCs w:val="24"/>
        </w:rPr>
      </w:pPr>
      <w:r>
        <w:rPr>
          <w:szCs w:val="24"/>
        </w:rPr>
        <w:tab/>
      </w:r>
      <w:r>
        <w:rPr>
          <w:szCs w:val="24"/>
        </w:rPr>
        <w:tab/>
        <w:t>* Terrain multisport de Tain l’Hermitage : Skate Parc</w:t>
      </w:r>
    </w:p>
    <w:p w14:paraId="3D16A1A3" w14:textId="77777777" w:rsidR="007B0DC7" w:rsidRDefault="007B0DC7" w:rsidP="00A534E7">
      <w:pPr>
        <w:autoSpaceDE w:val="0"/>
        <w:autoSpaceDN w:val="0"/>
        <w:adjustRightInd w:val="0"/>
        <w:ind w:right="-1"/>
        <w:jc w:val="both"/>
        <w:rPr>
          <w:szCs w:val="24"/>
        </w:rPr>
      </w:pPr>
      <w:r>
        <w:rPr>
          <w:szCs w:val="24"/>
        </w:rPr>
        <w:tab/>
      </w:r>
      <w:r>
        <w:rPr>
          <w:szCs w:val="24"/>
        </w:rPr>
        <w:tab/>
        <w:t>* Terrain multisport de Crozes-Hermitage</w:t>
      </w:r>
    </w:p>
    <w:p w14:paraId="2843D178" w14:textId="77777777" w:rsidR="007B0DC7" w:rsidRPr="001C6C14" w:rsidRDefault="007B0DC7" w:rsidP="00A534E7">
      <w:pPr>
        <w:autoSpaceDE w:val="0"/>
        <w:autoSpaceDN w:val="0"/>
        <w:adjustRightInd w:val="0"/>
        <w:ind w:right="-1"/>
        <w:jc w:val="both"/>
        <w:rPr>
          <w:sz w:val="22"/>
          <w:szCs w:val="22"/>
        </w:rPr>
      </w:pPr>
    </w:p>
    <w:p w14:paraId="4CC7A79C" w14:textId="77777777" w:rsidR="007B0DC7" w:rsidRDefault="007B0DC7" w:rsidP="00A534E7">
      <w:pPr>
        <w:autoSpaceDE w:val="0"/>
        <w:autoSpaceDN w:val="0"/>
        <w:adjustRightInd w:val="0"/>
        <w:ind w:right="-1"/>
        <w:jc w:val="both"/>
        <w:rPr>
          <w:szCs w:val="24"/>
        </w:rPr>
      </w:pPr>
      <w:r>
        <w:rPr>
          <w:szCs w:val="24"/>
        </w:rPr>
        <w:tab/>
        <w:t>M. le Maire informe le Conseil qu’en application de l’article L 5211-17 du Code Général des Collectivités Territoriales, le Conseil municipal est amené à se prononcer sur cette modification. Il précise que M. le Préfet de l’Ardèche entérinera cette modification dès lors que la majorité des Conseils requise à l’article L 5211-5 sera atteinte.</w:t>
      </w:r>
    </w:p>
    <w:p w14:paraId="2275DC4C" w14:textId="77777777" w:rsidR="007B0DC7" w:rsidRPr="001C6C14" w:rsidRDefault="007B0DC7" w:rsidP="00A534E7">
      <w:pPr>
        <w:autoSpaceDE w:val="0"/>
        <w:autoSpaceDN w:val="0"/>
        <w:adjustRightInd w:val="0"/>
        <w:ind w:right="-1"/>
        <w:jc w:val="both"/>
        <w:rPr>
          <w:sz w:val="22"/>
          <w:szCs w:val="22"/>
        </w:rPr>
      </w:pPr>
    </w:p>
    <w:p w14:paraId="1E91142C" w14:textId="77777777" w:rsidR="007B0DC7" w:rsidRDefault="007B0DC7" w:rsidP="00A534E7">
      <w:pPr>
        <w:autoSpaceDE w:val="0"/>
        <w:autoSpaceDN w:val="0"/>
        <w:adjustRightInd w:val="0"/>
        <w:ind w:right="-1"/>
        <w:jc w:val="both"/>
        <w:rPr>
          <w:szCs w:val="24"/>
        </w:rPr>
      </w:pPr>
      <w:r>
        <w:rPr>
          <w:szCs w:val="24"/>
        </w:rPr>
        <w:tab/>
        <w:t>Vu la délibération n° 2021-348 du Conseil d’Agglomération du 7 juillet 2021, entérinant à l’unanimité, la modification des statuts notifiée le 25 août 2021,</w:t>
      </w:r>
    </w:p>
    <w:p w14:paraId="3EBF972E" w14:textId="77777777" w:rsidR="007B0DC7" w:rsidRPr="001C6C14" w:rsidRDefault="007B0DC7" w:rsidP="00A534E7">
      <w:pPr>
        <w:autoSpaceDE w:val="0"/>
        <w:autoSpaceDN w:val="0"/>
        <w:adjustRightInd w:val="0"/>
        <w:ind w:right="-1"/>
        <w:jc w:val="both"/>
        <w:rPr>
          <w:sz w:val="22"/>
          <w:szCs w:val="22"/>
        </w:rPr>
      </w:pPr>
    </w:p>
    <w:p w14:paraId="57178638" w14:textId="77777777" w:rsidR="007B0DC7" w:rsidRDefault="007B0DC7" w:rsidP="00A534E7">
      <w:pPr>
        <w:autoSpaceDE w:val="0"/>
        <w:autoSpaceDN w:val="0"/>
        <w:adjustRightInd w:val="0"/>
        <w:ind w:right="-1"/>
        <w:jc w:val="both"/>
        <w:rPr>
          <w:szCs w:val="24"/>
        </w:rPr>
      </w:pPr>
      <w:r>
        <w:rPr>
          <w:szCs w:val="24"/>
        </w:rPr>
        <w:tab/>
        <w:t>Vu les articles L 5211-17 et L 5211-5 du CGCT,</w:t>
      </w:r>
    </w:p>
    <w:p w14:paraId="3C84E943" w14:textId="77777777" w:rsidR="007B0DC7" w:rsidRDefault="007B0DC7" w:rsidP="00A534E7">
      <w:pPr>
        <w:autoSpaceDE w:val="0"/>
        <w:autoSpaceDN w:val="0"/>
        <w:adjustRightInd w:val="0"/>
        <w:ind w:right="-1"/>
        <w:jc w:val="both"/>
        <w:rPr>
          <w:szCs w:val="24"/>
        </w:rPr>
      </w:pPr>
    </w:p>
    <w:p w14:paraId="51F57DCA" w14:textId="77777777" w:rsidR="007B0DC7" w:rsidRDefault="007B0DC7" w:rsidP="00A534E7">
      <w:pPr>
        <w:autoSpaceDE w:val="0"/>
        <w:autoSpaceDN w:val="0"/>
        <w:adjustRightInd w:val="0"/>
        <w:ind w:right="-1"/>
        <w:jc w:val="both"/>
        <w:rPr>
          <w:szCs w:val="24"/>
        </w:rPr>
      </w:pPr>
      <w:r>
        <w:rPr>
          <w:szCs w:val="24"/>
        </w:rPr>
        <w:tab/>
        <w:t>Considérant les statuts,</w:t>
      </w:r>
    </w:p>
    <w:p w14:paraId="51E78F0A" w14:textId="77777777" w:rsidR="007B0DC7" w:rsidRDefault="007B0DC7" w:rsidP="00A534E7">
      <w:pPr>
        <w:autoSpaceDE w:val="0"/>
        <w:autoSpaceDN w:val="0"/>
        <w:adjustRightInd w:val="0"/>
        <w:ind w:right="-1"/>
        <w:jc w:val="both"/>
        <w:rPr>
          <w:bCs/>
        </w:rPr>
      </w:pPr>
    </w:p>
    <w:p w14:paraId="3B67589C" w14:textId="77777777" w:rsidR="007B0DC7" w:rsidRDefault="007B0DC7" w:rsidP="00A534E7">
      <w:pPr>
        <w:ind w:right="-1" w:firstLine="709"/>
        <w:jc w:val="both"/>
        <w:rPr>
          <w:b/>
          <w:i/>
        </w:rPr>
      </w:pPr>
      <w:r>
        <w:rPr>
          <w:b/>
          <w:bCs/>
          <w:i/>
          <w:iCs/>
        </w:rPr>
        <w:t xml:space="preserve">Le Conseil Municipal, après en avoir délibéré‚ </w:t>
      </w:r>
      <w:r>
        <w:rPr>
          <w:b/>
          <w:i/>
        </w:rPr>
        <w:t>à l’unanimité des membres présents ou représentés,</w:t>
      </w:r>
    </w:p>
    <w:p w14:paraId="06BF3AAF" w14:textId="77777777" w:rsidR="007B0DC7" w:rsidRDefault="007B0DC7" w:rsidP="00A534E7">
      <w:pPr>
        <w:ind w:right="-1"/>
        <w:jc w:val="both"/>
      </w:pPr>
      <w:r>
        <w:tab/>
      </w:r>
    </w:p>
    <w:p w14:paraId="713AEF2A" w14:textId="77777777" w:rsidR="007B0DC7" w:rsidRDefault="007B0DC7" w:rsidP="00A534E7">
      <w:pPr>
        <w:ind w:right="-1" w:firstLine="360"/>
        <w:jc w:val="both"/>
      </w:pPr>
      <w:r>
        <w:tab/>
        <w:t>- VALIDE la modification statutaire proposée.</w:t>
      </w:r>
    </w:p>
    <w:p w14:paraId="7CF602CF" w14:textId="77777777" w:rsidR="007B0DC7" w:rsidRPr="00854645" w:rsidRDefault="007B0DC7" w:rsidP="00A534E7">
      <w:pPr>
        <w:widowControl/>
        <w:suppressAutoHyphens w:val="0"/>
        <w:ind w:right="-1"/>
        <w:jc w:val="both"/>
        <w:rPr>
          <w:sz w:val="18"/>
          <w:szCs w:val="18"/>
        </w:rPr>
      </w:pPr>
    </w:p>
    <w:p w14:paraId="4D9A1CBC" w14:textId="77777777" w:rsidR="007B0DC7" w:rsidRPr="00854645" w:rsidRDefault="007B0DC7" w:rsidP="00A534E7">
      <w:pPr>
        <w:ind w:right="-1"/>
        <w:jc w:val="both"/>
        <w:rPr>
          <w:sz w:val="18"/>
          <w:szCs w:val="18"/>
        </w:rPr>
      </w:pPr>
    </w:p>
    <w:p w14:paraId="2C4D422C" w14:textId="4E25F550" w:rsidR="007B0DC7" w:rsidRDefault="007B0DC7" w:rsidP="00A534E7">
      <w:pPr>
        <w:ind w:right="-1"/>
        <w:jc w:val="both"/>
        <w:rPr>
          <w:b/>
          <w:bCs/>
          <w:lang w:val="fr-CA"/>
        </w:rPr>
      </w:pPr>
      <w:r w:rsidRPr="00DC02F4">
        <w:rPr>
          <w:b/>
        </w:rPr>
        <w:t>OBJET :</w:t>
      </w:r>
      <w:r w:rsidRPr="00DC02F4">
        <w:rPr>
          <w:b/>
          <w:bCs/>
        </w:rPr>
        <w:t xml:space="preserve"> </w:t>
      </w:r>
      <w:r>
        <w:rPr>
          <w:b/>
          <w:bCs/>
          <w:lang w:val="fr-CA"/>
        </w:rPr>
        <w:t>N° 0047</w:t>
      </w:r>
      <w:r w:rsidR="00C67685">
        <w:rPr>
          <w:b/>
          <w:bCs/>
          <w:lang w:val="fr-CA"/>
        </w:rPr>
        <w:t xml:space="preserve"> </w:t>
      </w:r>
      <w:r>
        <w:rPr>
          <w:b/>
          <w:bCs/>
          <w:u w:val="single"/>
          <w:lang w:val="fr-CA"/>
        </w:rPr>
        <w:t>MISE A DISPOSITION DES BIENS ET REAJUSTEMENT DES AMORTISSEMENTS CONCERNANT LE TRANSFERT DE COMPETENCE</w:t>
      </w:r>
      <w:proofErr w:type="gramStart"/>
      <w:r>
        <w:rPr>
          <w:b/>
          <w:bCs/>
          <w:u w:val="single"/>
          <w:lang w:val="fr-CA"/>
        </w:rPr>
        <w:t xml:space="preserve"> «ASSAINISSEMENT</w:t>
      </w:r>
      <w:proofErr w:type="gramEnd"/>
      <w:r>
        <w:rPr>
          <w:b/>
          <w:bCs/>
          <w:u w:val="single"/>
          <w:lang w:val="fr-CA"/>
        </w:rPr>
        <w:t>»</w:t>
      </w:r>
    </w:p>
    <w:p w14:paraId="626E45F4" w14:textId="77777777" w:rsidR="007B0DC7" w:rsidRPr="00854645" w:rsidRDefault="007B0DC7" w:rsidP="00A534E7">
      <w:pPr>
        <w:ind w:right="-1"/>
        <w:jc w:val="both"/>
        <w:rPr>
          <w:sz w:val="16"/>
          <w:szCs w:val="16"/>
        </w:rPr>
      </w:pPr>
    </w:p>
    <w:p w14:paraId="3B7E99AD" w14:textId="47EDFF88" w:rsidR="007B0DC7" w:rsidRDefault="007B0DC7" w:rsidP="00A534E7">
      <w:pPr>
        <w:ind w:right="-1"/>
        <w:jc w:val="both"/>
      </w:pPr>
      <w:r w:rsidRPr="00146E7A">
        <w:rPr>
          <w:b/>
          <w:caps/>
        </w:rPr>
        <w:t>Rapporteur </w:t>
      </w:r>
      <w:r w:rsidRPr="00146E7A">
        <w:rPr>
          <w:caps/>
        </w:rPr>
        <w:t xml:space="preserve">: </w:t>
      </w:r>
      <w:r>
        <w:t>Jean Paul VALLES</w:t>
      </w:r>
    </w:p>
    <w:p w14:paraId="1070E465" w14:textId="77777777" w:rsidR="00C67685" w:rsidRPr="00854645" w:rsidRDefault="00C67685" w:rsidP="00A534E7">
      <w:pPr>
        <w:ind w:right="-1"/>
        <w:jc w:val="both"/>
        <w:rPr>
          <w:sz w:val="18"/>
          <w:szCs w:val="18"/>
        </w:rPr>
      </w:pPr>
    </w:p>
    <w:p w14:paraId="02DA5B3E" w14:textId="77777777" w:rsidR="007B0DC7" w:rsidRPr="00854645" w:rsidRDefault="007B0DC7" w:rsidP="00A534E7">
      <w:pPr>
        <w:ind w:right="-1" w:firstLine="708"/>
        <w:jc w:val="both"/>
        <w:rPr>
          <w:sz w:val="18"/>
          <w:szCs w:val="18"/>
        </w:rPr>
      </w:pPr>
    </w:p>
    <w:p w14:paraId="0DEB0164" w14:textId="77777777" w:rsidR="007B0DC7" w:rsidRDefault="007B0DC7" w:rsidP="00A534E7">
      <w:pPr>
        <w:ind w:right="-1"/>
        <w:jc w:val="both"/>
      </w:pPr>
      <w:r w:rsidRPr="00672D1C">
        <w:rPr>
          <w:szCs w:val="24"/>
        </w:rPr>
        <w:tab/>
      </w:r>
      <w:r>
        <w:t xml:space="preserve">VU la loi </w:t>
      </w:r>
      <w:proofErr w:type="spellStart"/>
      <w:r>
        <w:t>NOTRe</w:t>
      </w:r>
      <w:proofErr w:type="spellEnd"/>
      <w:r>
        <w:t xml:space="preserve"> du 7 août 2015 qui prévoit, notamment, le transfert obligatoire de la compétence assainissement à la Communauté d’Agglomération ARCHE Agglo au 1er janvier 2020 ;</w:t>
      </w:r>
    </w:p>
    <w:p w14:paraId="0BA0FEB9" w14:textId="77777777" w:rsidR="007B0DC7" w:rsidRDefault="007B0DC7" w:rsidP="00A534E7">
      <w:pPr>
        <w:ind w:right="-1"/>
        <w:jc w:val="both"/>
      </w:pPr>
    </w:p>
    <w:p w14:paraId="3A58BBD3" w14:textId="77777777" w:rsidR="007B0DC7" w:rsidRDefault="007B0DC7" w:rsidP="00A534E7">
      <w:pPr>
        <w:ind w:right="-1"/>
        <w:jc w:val="both"/>
      </w:pPr>
      <w:r>
        <w:t xml:space="preserve"> </w:t>
      </w:r>
      <w:r>
        <w:tab/>
        <w:t xml:space="preserve">VU les articles L. 1321-1 à L 1321-5 du CGCT qui fixent les modalités de mise à disposition des biens en cas de transfert de compétences ; </w:t>
      </w:r>
    </w:p>
    <w:p w14:paraId="792A6577" w14:textId="77777777" w:rsidR="007B0DC7" w:rsidRDefault="007B0DC7" w:rsidP="00A534E7">
      <w:pPr>
        <w:ind w:right="-1"/>
        <w:jc w:val="both"/>
      </w:pPr>
    </w:p>
    <w:p w14:paraId="2328C21E" w14:textId="528566D8" w:rsidR="003A1EA9" w:rsidRDefault="007B0DC7" w:rsidP="00A534E7">
      <w:pPr>
        <w:ind w:right="-1"/>
        <w:jc w:val="both"/>
      </w:pPr>
      <w:r>
        <w:tab/>
        <w:t>CONSIDERANT le guide de l’intercommunalité établi par la Direction Générale des Collectivités Locales de 2006 qui décrit les conséquences patrimoniales de la mise à disposition des biens, équipements et services ;</w:t>
      </w:r>
    </w:p>
    <w:p w14:paraId="62C753CB" w14:textId="77777777" w:rsidR="004F1590" w:rsidRDefault="004F1590" w:rsidP="00A534E7">
      <w:pPr>
        <w:ind w:right="-1"/>
        <w:jc w:val="both"/>
      </w:pPr>
    </w:p>
    <w:p w14:paraId="30FF64AC" w14:textId="77777777" w:rsidR="007B0068" w:rsidRDefault="007B0DC7" w:rsidP="00A534E7">
      <w:pPr>
        <w:ind w:right="-1"/>
        <w:jc w:val="both"/>
      </w:pPr>
      <w:r>
        <w:lastRenderedPageBreak/>
        <w:tab/>
        <w:t xml:space="preserve"> CONSIDERANT que le transfert d'une compétence entraîne de plein droit la mise à la disposition de la collectivité bénéficiaire des biens meubles </w:t>
      </w:r>
    </w:p>
    <w:p w14:paraId="30AC1B75" w14:textId="52EEDF75" w:rsidR="007B0DC7" w:rsidRDefault="007B0DC7" w:rsidP="00A534E7">
      <w:pPr>
        <w:ind w:right="-1"/>
        <w:jc w:val="both"/>
      </w:pPr>
      <w:proofErr w:type="gramStart"/>
      <w:r>
        <w:t>et</w:t>
      </w:r>
      <w:proofErr w:type="gramEnd"/>
      <w:r>
        <w:t xml:space="preserve"> immeubles utilisés, à la date de ce transfert, pour l'exercice de cette compétence ; </w:t>
      </w:r>
    </w:p>
    <w:p w14:paraId="63C58E61" w14:textId="363D72E7" w:rsidR="007B0DC7" w:rsidRDefault="007B0DC7" w:rsidP="00A534E7">
      <w:pPr>
        <w:ind w:right="-1"/>
        <w:jc w:val="both"/>
      </w:pPr>
    </w:p>
    <w:p w14:paraId="2CF416C0" w14:textId="2174B16C" w:rsidR="007B0DC7" w:rsidRDefault="007B0DC7" w:rsidP="00A534E7">
      <w:pPr>
        <w:ind w:right="-1"/>
        <w:jc w:val="both"/>
      </w:pPr>
      <w:r>
        <w:tab/>
        <w:t xml:space="preserve">CONSIDERANT que la mise à disposition est constatée par un procès-verbal établi contradictoirement entre les représentants de la collectivité antérieurement compétente et de la collectivité bénéficiaire ; </w:t>
      </w:r>
    </w:p>
    <w:p w14:paraId="2B1992BA" w14:textId="1340B46B" w:rsidR="007B0DC7" w:rsidRDefault="007B0DC7" w:rsidP="00A534E7">
      <w:pPr>
        <w:ind w:right="-1"/>
        <w:jc w:val="both"/>
      </w:pPr>
    </w:p>
    <w:p w14:paraId="0F1EAE48" w14:textId="1DC74724" w:rsidR="007B0DC7" w:rsidRDefault="007B0DC7" w:rsidP="00A534E7">
      <w:pPr>
        <w:ind w:right="-1"/>
        <w:jc w:val="both"/>
      </w:pPr>
      <w:r>
        <w:tab/>
        <w:t>CONSIDERANT que des corrections doivent être faites sur des amortissements sur les exercices antérieurs ;</w:t>
      </w:r>
    </w:p>
    <w:p w14:paraId="2710C94A" w14:textId="663637E6" w:rsidR="007B0DC7" w:rsidRDefault="007B0DC7" w:rsidP="00A534E7">
      <w:pPr>
        <w:ind w:right="-1"/>
        <w:jc w:val="both"/>
      </w:pPr>
    </w:p>
    <w:p w14:paraId="4A06DA26" w14:textId="2243DDA1" w:rsidR="007B0DC7" w:rsidRPr="00EB2A98" w:rsidRDefault="007B0DC7" w:rsidP="00A534E7">
      <w:pPr>
        <w:ind w:right="-1"/>
        <w:jc w:val="both"/>
        <w:rPr>
          <w:shd w:val="clear" w:color="auto" w:fill="FDFCFA"/>
        </w:rPr>
      </w:pPr>
      <w:r>
        <w:rPr>
          <w:sz w:val="21"/>
          <w:szCs w:val="21"/>
          <w:shd w:val="clear" w:color="auto" w:fill="FDFCFA"/>
        </w:rPr>
        <w:tab/>
      </w:r>
      <w:r w:rsidRPr="00EB2A98">
        <w:rPr>
          <w:shd w:val="clear" w:color="auto" w:fill="FDFCFA"/>
        </w:rPr>
        <w:t>CONSIDERANT l'instruction budgétaire et comptable M4 qui précise que le plan d'amortissement est défini à la date d'entrée du bien à l'actif. Concernant la régularisation des amortissements insuffisamment ou non constatés dans la comptabilité du budget communal le schéma</w:t>
      </w:r>
      <w:r>
        <w:rPr>
          <w:shd w:val="clear" w:color="auto" w:fill="FDFCFA"/>
        </w:rPr>
        <w:t xml:space="preserve"> </w:t>
      </w:r>
      <w:r w:rsidRPr="00EB2A98">
        <w:rPr>
          <w:shd w:val="clear" w:color="auto" w:fill="FDFCFA"/>
        </w:rPr>
        <w:t>de reconstitution d'amortissements existe :</w:t>
      </w:r>
      <w:r>
        <w:t xml:space="preserve"> </w:t>
      </w:r>
      <w:r w:rsidRPr="00EB2A98">
        <w:rPr>
          <w:shd w:val="clear" w:color="auto" w:fill="FDFCFA"/>
        </w:rPr>
        <w:t xml:space="preserve">la commune peut reconstituer le montant d'amortissement avant transfert en utilisant dans son budget principal M14 le compte 1068 et les comptes subdivisés 28, par une opération d'ordre non budgétaire. </w:t>
      </w:r>
    </w:p>
    <w:p w14:paraId="03EBBB7A" w14:textId="416BAC49" w:rsidR="007B0DC7" w:rsidRPr="00EB2A98" w:rsidRDefault="007B0DC7" w:rsidP="00A534E7">
      <w:pPr>
        <w:ind w:right="-1"/>
        <w:jc w:val="both"/>
        <w:rPr>
          <w:rFonts w:cs="Segoe UI"/>
          <w:color w:val="000000"/>
          <w:szCs w:val="24"/>
          <w:shd w:val="clear" w:color="auto" w:fill="FDFCFA"/>
        </w:rPr>
      </w:pPr>
    </w:p>
    <w:p w14:paraId="0583D85E" w14:textId="26B5B777" w:rsidR="007B0DC7" w:rsidRDefault="007B0DC7" w:rsidP="00A534E7">
      <w:pPr>
        <w:ind w:right="-1"/>
        <w:jc w:val="both"/>
        <w:rPr>
          <w:szCs w:val="24"/>
        </w:rPr>
      </w:pPr>
      <w:r w:rsidRPr="00EB2A98">
        <w:rPr>
          <w:szCs w:val="24"/>
        </w:rPr>
        <w:tab/>
        <w:t xml:space="preserve">Il convient d’établir conjointement un procès-verbal de mise à disposition des biens et de réajuster les amortissements de la façon suivante : </w:t>
      </w:r>
    </w:p>
    <w:p w14:paraId="244C1790" w14:textId="77777777" w:rsidR="00590881" w:rsidRPr="00EB2A98" w:rsidRDefault="00590881" w:rsidP="00A534E7">
      <w:pPr>
        <w:ind w:right="-1"/>
        <w:jc w:val="both"/>
        <w:rPr>
          <w:szCs w:val="24"/>
        </w:rPr>
      </w:pPr>
    </w:p>
    <w:p w14:paraId="2E104599" w14:textId="733E6A45" w:rsidR="007B0DC7" w:rsidRDefault="00590881" w:rsidP="00590881">
      <w:pPr>
        <w:ind w:left="-284" w:right="-1"/>
        <w:jc w:val="both"/>
      </w:pPr>
      <w:r w:rsidRPr="00354929">
        <w:rPr>
          <w:noProof/>
        </w:rPr>
        <w:drawing>
          <wp:inline distT="0" distB="0" distL="0" distR="0" wp14:anchorId="3C7FCB2F" wp14:editId="1DDDC923">
            <wp:extent cx="6448425" cy="4313502"/>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54778" cy="4317752"/>
                    </a:xfrm>
                    <a:prstGeom prst="rect">
                      <a:avLst/>
                    </a:prstGeom>
                    <a:noFill/>
                    <a:ln>
                      <a:noFill/>
                    </a:ln>
                  </pic:spPr>
                </pic:pic>
              </a:graphicData>
            </a:graphic>
          </wp:inline>
        </w:drawing>
      </w:r>
    </w:p>
    <w:p w14:paraId="414AC1F1" w14:textId="78DC3B03" w:rsidR="007B0DC7" w:rsidRPr="00354929" w:rsidRDefault="007B0DC7" w:rsidP="00A534E7">
      <w:pPr>
        <w:ind w:left="-567" w:right="-1"/>
        <w:jc w:val="both"/>
      </w:pPr>
    </w:p>
    <w:p w14:paraId="63F023EA" w14:textId="77777777" w:rsidR="008F6A6A" w:rsidRDefault="008F6A6A" w:rsidP="002B2CA8">
      <w:pPr>
        <w:ind w:right="-1"/>
        <w:jc w:val="both"/>
        <w:rPr>
          <w:rFonts w:cs="Segoe UI"/>
          <w:color w:val="000000"/>
          <w:szCs w:val="24"/>
          <w:shd w:val="clear" w:color="auto" w:fill="FDFCFA"/>
        </w:rPr>
      </w:pPr>
    </w:p>
    <w:p w14:paraId="35701E79" w14:textId="0E9EA645" w:rsidR="007B0DC7" w:rsidRPr="002B2CA8" w:rsidRDefault="007B0DC7" w:rsidP="002B2CA8">
      <w:pPr>
        <w:ind w:right="-1"/>
        <w:jc w:val="both"/>
        <w:rPr>
          <w:rFonts w:cs="Segoe UI"/>
          <w:color w:val="000000"/>
          <w:szCs w:val="24"/>
          <w:shd w:val="clear" w:color="auto" w:fill="FDFCFA"/>
        </w:rPr>
      </w:pPr>
      <w:proofErr w:type="gramStart"/>
      <w:r w:rsidRPr="002B2CA8">
        <w:rPr>
          <w:rFonts w:cs="Segoe UI"/>
          <w:color w:val="000000"/>
          <w:szCs w:val="24"/>
          <w:shd w:val="clear" w:color="auto" w:fill="FDFCFA"/>
        </w:rPr>
        <w:t>Par</w:t>
      </w:r>
      <w:r w:rsidR="002B2CA8">
        <w:rPr>
          <w:rFonts w:cs="Segoe UI"/>
          <w:color w:val="000000"/>
          <w:szCs w:val="24"/>
          <w:shd w:val="clear" w:color="auto" w:fill="FDFCFA"/>
        </w:rPr>
        <w:t xml:space="preserve"> </w:t>
      </w:r>
      <w:r w:rsidR="008F6A6A">
        <w:rPr>
          <w:rFonts w:cs="Segoe UI"/>
          <w:color w:val="000000"/>
          <w:szCs w:val="24"/>
          <w:shd w:val="clear" w:color="auto" w:fill="FDFCFA"/>
        </w:rPr>
        <w:t xml:space="preserve"> </w:t>
      </w:r>
      <w:r w:rsidRPr="002B2CA8">
        <w:rPr>
          <w:rFonts w:cs="Segoe UI"/>
          <w:color w:val="000000"/>
          <w:szCs w:val="24"/>
          <w:shd w:val="clear" w:color="auto" w:fill="FDFCFA"/>
        </w:rPr>
        <w:t>un</w:t>
      </w:r>
      <w:proofErr w:type="gramEnd"/>
      <w:r w:rsidRPr="002B2CA8">
        <w:rPr>
          <w:rFonts w:cs="Segoe UI"/>
          <w:color w:val="000000"/>
          <w:szCs w:val="24"/>
          <w:shd w:val="clear" w:color="auto" w:fill="FDFCFA"/>
        </w:rPr>
        <w:t xml:space="preserve"> débit au compte </w:t>
      </w:r>
      <w:r w:rsidR="002B2CA8">
        <w:rPr>
          <w:rFonts w:cs="Segoe UI"/>
          <w:color w:val="000000"/>
          <w:szCs w:val="24"/>
          <w:shd w:val="clear" w:color="auto" w:fill="FDFCFA"/>
        </w:rPr>
        <w:t xml:space="preserve"> </w:t>
      </w:r>
      <w:r w:rsidRPr="002B2CA8">
        <w:rPr>
          <w:rFonts w:cs="Segoe UI"/>
          <w:color w:val="000000"/>
          <w:szCs w:val="24"/>
          <w:shd w:val="clear" w:color="auto" w:fill="FDFCFA"/>
        </w:rPr>
        <w:t xml:space="preserve">1068 – Excédents de fonctionnement </w:t>
      </w:r>
      <w:r w:rsidR="008F1160">
        <w:rPr>
          <w:rFonts w:cs="Segoe UI"/>
          <w:color w:val="000000"/>
          <w:szCs w:val="24"/>
          <w:shd w:val="clear" w:color="auto" w:fill="FDFCFA"/>
        </w:rPr>
        <w:t xml:space="preserve"> </w:t>
      </w:r>
      <w:r w:rsidRPr="002B2CA8">
        <w:rPr>
          <w:rFonts w:cs="Segoe UI"/>
          <w:color w:val="000000"/>
          <w:szCs w:val="24"/>
          <w:shd w:val="clear" w:color="auto" w:fill="FDFCFA"/>
        </w:rPr>
        <w:t xml:space="preserve">capitalisés </w:t>
      </w:r>
      <w:r w:rsidR="002B2CA8">
        <w:rPr>
          <w:rFonts w:cs="Segoe UI"/>
          <w:color w:val="000000"/>
          <w:szCs w:val="24"/>
          <w:shd w:val="clear" w:color="auto" w:fill="FDFCFA"/>
        </w:rPr>
        <w:t xml:space="preserve"> </w:t>
      </w:r>
      <w:r w:rsidRPr="002B2CA8">
        <w:rPr>
          <w:rFonts w:cs="Segoe UI"/>
          <w:color w:val="000000"/>
          <w:szCs w:val="24"/>
          <w:shd w:val="clear" w:color="auto" w:fill="FDFCFA"/>
        </w:rPr>
        <w:t>d’un montant de 6 335.60 €,</w:t>
      </w:r>
    </w:p>
    <w:p w14:paraId="294DD8F5" w14:textId="77777777" w:rsidR="007B0DC7" w:rsidRPr="002B2CA8" w:rsidRDefault="007B0DC7" w:rsidP="002B2CA8">
      <w:pPr>
        <w:ind w:right="-1"/>
        <w:jc w:val="both"/>
        <w:rPr>
          <w:rFonts w:cs="Segoe UI"/>
          <w:color w:val="000000"/>
          <w:szCs w:val="24"/>
          <w:shd w:val="clear" w:color="auto" w:fill="FDFCFA"/>
        </w:rPr>
      </w:pPr>
      <w:r w:rsidRPr="002B2CA8">
        <w:rPr>
          <w:rFonts w:cs="Segoe UI"/>
          <w:color w:val="000000"/>
          <w:szCs w:val="24"/>
          <w:shd w:val="clear" w:color="auto" w:fill="FDFCFA"/>
        </w:rPr>
        <w:t>Par un crédit aux comptes 28 subdivisés correspondant aux comptes d’immobilisation figurants dans l’état d’actif d’un montant de 6 335.60 €.</w:t>
      </w:r>
    </w:p>
    <w:p w14:paraId="2A88F00B" w14:textId="1E1AEF30" w:rsidR="007B0DC7" w:rsidRPr="002B2CA8" w:rsidRDefault="007B0DC7" w:rsidP="00A534E7">
      <w:pPr>
        <w:autoSpaceDE w:val="0"/>
        <w:autoSpaceDN w:val="0"/>
        <w:adjustRightInd w:val="0"/>
        <w:ind w:right="-1"/>
        <w:jc w:val="both"/>
        <w:rPr>
          <w:szCs w:val="24"/>
        </w:rPr>
      </w:pPr>
    </w:p>
    <w:p w14:paraId="7240E001" w14:textId="6BC4B7A4" w:rsidR="008F6A6A" w:rsidRDefault="001C6C14" w:rsidP="00A534E7">
      <w:pPr>
        <w:autoSpaceDE w:val="0"/>
        <w:autoSpaceDN w:val="0"/>
        <w:adjustRightInd w:val="0"/>
        <w:ind w:right="-1"/>
        <w:jc w:val="both"/>
        <w:rPr>
          <w:i/>
          <w:iCs/>
          <w:szCs w:val="24"/>
        </w:rPr>
      </w:pPr>
      <w:r w:rsidRPr="002B2CA8">
        <w:rPr>
          <w:i/>
          <w:iCs/>
          <w:szCs w:val="24"/>
        </w:rPr>
        <w:tab/>
      </w:r>
      <w:r w:rsidR="00854645">
        <w:rPr>
          <w:i/>
          <w:iCs/>
          <w:szCs w:val="24"/>
        </w:rPr>
        <w:t>Ces é</w:t>
      </w:r>
      <w:r w:rsidRPr="002B2CA8">
        <w:rPr>
          <w:i/>
          <w:iCs/>
          <w:szCs w:val="24"/>
        </w:rPr>
        <w:t xml:space="preserve">critures n’ont aucun impact budgétaire. </w:t>
      </w:r>
      <w:r w:rsidR="001B1EDC">
        <w:rPr>
          <w:i/>
          <w:iCs/>
          <w:szCs w:val="24"/>
        </w:rPr>
        <w:t>Monsieur VALLES précise que</w:t>
      </w:r>
      <w:r w:rsidR="002B2CA8" w:rsidRPr="002B2CA8">
        <w:rPr>
          <w:i/>
          <w:iCs/>
          <w:szCs w:val="24"/>
        </w:rPr>
        <w:t xml:space="preserve"> tous les réseaux et </w:t>
      </w:r>
      <w:r w:rsidR="001B1EDC">
        <w:rPr>
          <w:i/>
          <w:iCs/>
          <w:szCs w:val="24"/>
        </w:rPr>
        <w:t>installations d’</w:t>
      </w:r>
      <w:r w:rsidR="002B2CA8" w:rsidRPr="002B2CA8">
        <w:rPr>
          <w:i/>
          <w:iCs/>
          <w:szCs w:val="24"/>
        </w:rPr>
        <w:t>assainissement sont</w:t>
      </w:r>
      <w:r w:rsidR="004F1590">
        <w:rPr>
          <w:i/>
          <w:iCs/>
          <w:szCs w:val="24"/>
        </w:rPr>
        <w:t xml:space="preserve"> de</w:t>
      </w:r>
      <w:r w:rsidR="002B2CA8" w:rsidRPr="002B2CA8">
        <w:rPr>
          <w:i/>
          <w:iCs/>
          <w:szCs w:val="24"/>
        </w:rPr>
        <w:t xml:space="preserve"> la compétence d’ARCHE Agglo.</w:t>
      </w:r>
    </w:p>
    <w:p w14:paraId="213D8A77" w14:textId="77777777" w:rsidR="00590881" w:rsidRPr="001B1EDC" w:rsidRDefault="00590881" w:rsidP="00A534E7">
      <w:pPr>
        <w:autoSpaceDE w:val="0"/>
        <w:autoSpaceDN w:val="0"/>
        <w:adjustRightInd w:val="0"/>
        <w:ind w:right="-1"/>
        <w:jc w:val="both"/>
        <w:rPr>
          <w:i/>
          <w:iCs/>
          <w:szCs w:val="24"/>
        </w:rPr>
      </w:pPr>
    </w:p>
    <w:p w14:paraId="23110CA9" w14:textId="046AD702" w:rsidR="007B0DC7" w:rsidRDefault="007B0DC7" w:rsidP="00B355D3">
      <w:pPr>
        <w:ind w:right="-1" w:firstLine="709"/>
        <w:jc w:val="both"/>
        <w:rPr>
          <w:b/>
          <w:i/>
        </w:rPr>
      </w:pPr>
      <w:r w:rsidRPr="002B2CA8">
        <w:rPr>
          <w:b/>
          <w:bCs/>
          <w:i/>
          <w:iCs/>
        </w:rPr>
        <w:lastRenderedPageBreak/>
        <w:t xml:space="preserve">Le Conseil Municipal, après en avoir délibéré‚ </w:t>
      </w:r>
      <w:r w:rsidRPr="002B2CA8">
        <w:rPr>
          <w:b/>
          <w:i/>
        </w:rPr>
        <w:t>à l’unanimité des membres présents ou représentés,</w:t>
      </w:r>
    </w:p>
    <w:p w14:paraId="11C7191C" w14:textId="77777777" w:rsidR="001C6C14" w:rsidRPr="00B355D3" w:rsidRDefault="001C6C14" w:rsidP="00B355D3">
      <w:pPr>
        <w:ind w:right="-1" w:firstLine="709"/>
        <w:jc w:val="both"/>
        <w:rPr>
          <w:b/>
          <w:i/>
        </w:rPr>
      </w:pPr>
    </w:p>
    <w:p w14:paraId="601F74B4" w14:textId="77777777" w:rsidR="007B0DC7" w:rsidRPr="00AF1550" w:rsidRDefault="007B0DC7" w:rsidP="00A534E7">
      <w:pPr>
        <w:ind w:right="-1"/>
        <w:jc w:val="both"/>
        <w:rPr>
          <w:rFonts w:cs="Segoe UI"/>
          <w:color w:val="000000"/>
          <w:szCs w:val="24"/>
          <w:shd w:val="clear" w:color="auto" w:fill="FDFCFA"/>
        </w:rPr>
      </w:pPr>
      <w:r>
        <w:rPr>
          <w:rFonts w:cs="Segoe UI"/>
          <w:color w:val="000000"/>
          <w:szCs w:val="24"/>
          <w:shd w:val="clear" w:color="auto" w:fill="FDFCFA"/>
        </w:rPr>
        <w:tab/>
        <w:t>- APPROUVE le Procès-verbal de mise à disposition des biens et de réajustement des amortissements comme indiqué ci-dessus.</w:t>
      </w:r>
    </w:p>
    <w:p w14:paraId="31CCF7E8" w14:textId="7CDB92DD" w:rsidR="007B0DC7" w:rsidRPr="00B355D3" w:rsidRDefault="007B0DC7" w:rsidP="00A534E7">
      <w:pPr>
        <w:widowControl/>
        <w:suppressAutoHyphens w:val="0"/>
        <w:ind w:right="-1"/>
        <w:jc w:val="both"/>
        <w:rPr>
          <w:sz w:val="22"/>
          <w:szCs w:val="22"/>
        </w:rPr>
      </w:pPr>
    </w:p>
    <w:p w14:paraId="0E9E1EC0" w14:textId="77777777" w:rsidR="00C67685" w:rsidRPr="00B355D3" w:rsidRDefault="00C67685" w:rsidP="00A534E7">
      <w:pPr>
        <w:widowControl/>
        <w:suppressAutoHyphens w:val="0"/>
        <w:ind w:right="-1"/>
        <w:jc w:val="both"/>
        <w:rPr>
          <w:sz w:val="22"/>
          <w:szCs w:val="22"/>
        </w:rPr>
      </w:pPr>
    </w:p>
    <w:p w14:paraId="6418BE8D" w14:textId="0C4061DC" w:rsidR="007B0DC7" w:rsidRDefault="007B0DC7" w:rsidP="00A534E7">
      <w:pPr>
        <w:ind w:right="-1"/>
        <w:jc w:val="both"/>
        <w:rPr>
          <w:b/>
          <w:bCs/>
          <w:u w:val="single"/>
          <w:lang w:val="fr-CA"/>
        </w:rPr>
      </w:pPr>
      <w:r w:rsidRPr="00DC02F4">
        <w:rPr>
          <w:b/>
        </w:rPr>
        <w:t>OBJET :</w:t>
      </w:r>
      <w:r w:rsidRPr="00DC02F4">
        <w:rPr>
          <w:b/>
          <w:bCs/>
        </w:rPr>
        <w:t xml:space="preserve"> </w:t>
      </w:r>
      <w:r>
        <w:rPr>
          <w:b/>
          <w:bCs/>
          <w:lang w:val="fr-CA"/>
        </w:rPr>
        <w:t xml:space="preserve">N° 0048 </w:t>
      </w:r>
      <w:r>
        <w:rPr>
          <w:b/>
          <w:bCs/>
          <w:u w:val="single"/>
          <w:lang w:val="fr-CA"/>
        </w:rPr>
        <w:t>TRANSFERT FONCIER PAR LE DEPARTEMENT A LA COMMUNE DE SAINT-JEAN-DE-MUZOLS DES PARCELLES NECESSAIRES A L’AMENAGEMENT D’UNE VOIE DOUCE VERS LE CŒUR DU VILLAGE, SUR L’ANCIEN TRACE DE LA VOIE FERREE</w:t>
      </w:r>
    </w:p>
    <w:p w14:paraId="24531CB6" w14:textId="77777777" w:rsidR="007B0DC7" w:rsidRPr="00B355D3" w:rsidRDefault="007B0DC7" w:rsidP="00A534E7">
      <w:pPr>
        <w:ind w:right="-1"/>
        <w:jc w:val="both"/>
        <w:rPr>
          <w:b/>
          <w:bCs/>
          <w:sz w:val="22"/>
          <w:szCs w:val="22"/>
          <w:u w:val="single"/>
          <w:lang w:val="fr-CA"/>
        </w:rPr>
      </w:pPr>
    </w:p>
    <w:p w14:paraId="238144C4" w14:textId="77777777" w:rsidR="007B0DC7" w:rsidRDefault="007B0DC7" w:rsidP="00A534E7">
      <w:pPr>
        <w:ind w:right="-1"/>
        <w:jc w:val="both"/>
      </w:pPr>
      <w:r w:rsidRPr="00146E7A">
        <w:rPr>
          <w:b/>
          <w:caps/>
        </w:rPr>
        <w:t>Rapporteur </w:t>
      </w:r>
      <w:r w:rsidRPr="00146E7A">
        <w:rPr>
          <w:caps/>
        </w:rPr>
        <w:t xml:space="preserve">: </w:t>
      </w:r>
      <w:r>
        <w:t>Robert SOZET</w:t>
      </w:r>
    </w:p>
    <w:p w14:paraId="3137D418" w14:textId="36DBE1C0" w:rsidR="007B0DC7" w:rsidRPr="00B355D3" w:rsidRDefault="007B0DC7" w:rsidP="00A534E7">
      <w:pPr>
        <w:ind w:right="-1"/>
        <w:jc w:val="both"/>
        <w:rPr>
          <w:b/>
          <w:bCs/>
          <w:sz w:val="22"/>
          <w:szCs w:val="22"/>
          <w:lang w:val="fr-CA"/>
        </w:rPr>
      </w:pPr>
    </w:p>
    <w:p w14:paraId="45D05BBC" w14:textId="77777777" w:rsidR="007B0DC7" w:rsidRPr="00B355D3" w:rsidRDefault="007B0DC7" w:rsidP="00A534E7">
      <w:pPr>
        <w:ind w:right="-1" w:firstLine="708"/>
        <w:jc w:val="both"/>
        <w:rPr>
          <w:sz w:val="22"/>
          <w:szCs w:val="22"/>
        </w:rPr>
      </w:pPr>
    </w:p>
    <w:p w14:paraId="655C0BEB" w14:textId="77777777" w:rsidR="007B0DC7" w:rsidRDefault="007B0DC7" w:rsidP="00A534E7">
      <w:pPr>
        <w:ind w:right="-1"/>
        <w:jc w:val="both"/>
      </w:pPr>
      <w:r w:rsidRPr="00672D1C">
        <w:rPr>
          <w:szCs w:val="24"/>
        </w:rPr>
        <w:tab/>
      </w:r>
      <w:r>
        <w:t xml:space="preserve">Dans le cadre de l’aménagement d’une nouvelle plateforme de stockage à l’usage de l’exploitation du train touristique du </w:t>
      </w:r>
      <w:proofErr w:type="spellStart"/>
      <w:r>
        <w:t>Mastrou</w:t>
      </w:r>
      <w:proofErr w:type="spellEnd"/>
      <w:r>
        <w:t>, une partie de l’ancienne voie située sur la commune de Saint-Jean-de-Muzols est inutilisée par l’exploitant.</w:t>
      </w:r>
    </w:p>
    <w:p w14:paraId="1742214C" w14:textId="77777777" w:rsidR="007B0DC7" w:rsidRDefault="007B0DC7" w:rsidP="00A534E7">
      <w:pPr>
        <w:ind w:right="-1"/>
        <w:jc w:val="both"/>
        <w:rPr>
          <w:sz w:val="22"/>
        </w:rPr>
      </w:pPr>
    </w:p>
    <w:p w14:paraId="5F041BCD" w14:textId="77777777" w:rsidR="007B0DC7" w:rsidRDefault="007B0DC7" w:rsidP="00A534E7">
      <w:pPr>
        <w:ind w:right="-1"/>
        <w:jc w:val="both"/>
      </w:pPr>
      <w:r>
        <w:tab/>
        <w:t>Par délibération du 8 avril 2021, la Commune, le Département et ARCHE Agglo ont approuvé les modalités d’aménagement de la plateforme de stockage du Train de l’Ardèche.</w:t>
      </w:r>
    </w:p>
    <w:p w14:paraId="3BAB7458" w14:textId="77777777" w:rsidR="007B0DC7" w:rsidRDefault="007B0DC7" w:rsidP="00A534E7">
      <w:pPr>
        <w:ind w:right="-1"/>
        <w:jc w:val="both"/>
      </w:pPr>
    </w:p>
    <w:p w14:paraId="3B9B2AE3" w14:textId="77777777" w:rsidR="007B0DC7" w:rsidRDefault="007B0DC7" w:rsidP="00A534E7">
      <w:pPr>
        <w:ind w:right="-1"/>
        <w:jc w:val="both"/>
      </w:pPr>
      <w:r>
        <w:tab/>
        <w:t>Dans la continuité de cet aménagement, il y a lieu de procéder au transfert foncier par le Département à la Commune de Saint-Jean-de-Muzols des parcelles nécessaires à l’aménagement d’une voie douce vers le cœur du village, sur l’ancien tracé de la voie ferrée.</w:t>
      </w:r>
    </w:p>
    <w:p w14:paraId="4AC914EA" w14:textId="77777777" w:rsidR="007B0DC7" w:rsidRDefault="007B0DC7" w:rsidP="00A534E7">
      <w:pPr>
        <w:ind w:right="-1"/>
      </w:pPr>
    </w:p>
    <w:p w14:paraId="1F3435AB" w14:textId="77777777" w:rsidR="007B0DC7" w:rsidRDefault="007B0DC7" w:rsidP="00A534E7">
      <w:pPr>
        <w:ind w:right="-1"/>
        <w:jc w:val="both"/>
      </w:pPr>
      <w:r>
        <w:tab/>
        <w:t>Les parcelles d’emprise de la voie douce, cadastrées comme suit : parcelles AL 21- AL 29- AN 37 – D 915 feront l’objet d’une cession sans soulte par acte en la forme administrative, par le Département, au profit de la commune de Saint-Jean-de-Muzols.</w:t>
      </w:r>
    </w:p>
    <w:p w14:paraId="30FBA0BD" w14:textId="77777777" w:rsidR="007B0DC7" w:rsidRPr="00BA20E1" w:rsidRDefault="007B0DC7" w:rsidP="00A534E7">
      <w:pPr>
        <w:ind w:right="-1"/>
      </w:pPr>
    </w:p>
    <w:p w14:paraId="40522E4E" w14:textId="77777777" w:rsidR="007B0DC7" w:rsidRDefault="007B0DC7" w:rsidP="00A534E7">
      <w:pPr>
        <w:ind w:right="-1" w:firstLine="709"/>
        <w:jc w:val="both"/>
        <w:rPr>
          <w:b/>
          <w:i/>
        </w:rPr>
      </w:pPr>
      <w:r>
        <w:rPr>
          <w:b/>
          <w:bCs/>
          <w:i/>
          <w:iCs/>
        </w:rPr>
        <w:t xml:space="preserve">Le Conseil Municipal, après en avoir délibéré‚ </w:t>
      </w:r>
      <w:r>
        <w:rPr>
          <w:b/>
          <w:i/>
        </w:rPr>
        <w:t>à l’unanimité des membres présents ou représentés,</w:t>
      </w:r>
    </w:p>
    <w:p w14:paraId="2BC7304B" w14:textId="77777777" w:rsidR="007B0DC7" w:rsidRDefault="007B0DC7" w:rsidP="00A534E7">
      <w:pPr>
        <w:ind w:right="-1"/>
        <w:jc w:val="both"/>
      </w:pPr>
      <w:r>
        <w:tab/>
      </w:r>
    </w:p>
    <w:p w14:paraId="13946B71" w14:textId="77777777" w:rsidR="007B0DC7" w:rsidRDefault="007B0DC7" w:rsidP="00A534E7">
      <w:pPr>
        <w:ind w:right="-1" w:firstLine="360"/>
        <w:jc w:val="both"/>
      </w:pPr>
      <w:r>
        <w:tab/>
        <w:t>- AUTORISE le transfert sans soulte, à la Commune, par le Département des parcelles AL 21 – AL 29 – AN 37 – D915.</w:t>
      </w:r>
    </w:p>
    <w:p w14:paraId="3FEA7863" w14:textId="77777777" w:rsidR="007B0DC7" w:rsidRDefault="007B0DC7" w:rsidP="00A534E7">
      <w:pPr>
        <w:ind w:left="360" w:right="-1"/>
        <w:jc w:val="both"/>
      </w:pPr>
    </w:p>
    <w:p w14:paraId="2119397F" w14:textId="77777777" w:rsidR="007B0DC7" w:rsidRDefault="007B0DC7" w:rsidP="00A534E7">
      <w:pPr>
        <w:ind w:left="360" w:right="-1"/>
        <w:jc w:val="both"/>
      </w:pPr>
      <w:r>
        <w:tab/>
        <w:t xml:space="preserve">- </w:t>
      </w:r>
      <w:r>
        <w:rPr>
          <w:caps/>
        </w:rPr>
        <w:t xml:space="preserve">AUTORISE M. </w:t>
      </w:r>
      <w:r>
        <w:t xml:space="preserve">le Maire à </w:t>
      </w:r>
      <w:r>
        <w:rPr>
          <w:bCs/>
          <w:lang w:val="fr-CA"/>
        </w:rPr>
        <w:t xml:space="preserve">signer </w:t>
      </w:r>
      <w:r>
        <w:t>l’acte de cession desdites parcelles et à accomplir toutes les formalités nécessaires à l’exécution de la présente décision.</w:t>
      </w:r>
    </w:p>
    <w:p w14:paraId="1C9EBBE6" w14:textId="77777777" w:rsidR="007B0DC7" w:rsidRDefault="007B0DC7" w:rsidP="00A534E7">
      <w:pPr>
        <w:ind w:right="-1"/>
        <w:jc w:val="both"/>
      </w:pPr>
    </w:p>
    <w:p w14:paraId="109B2067" w14:textId="77777777" w:rsidR="007B0DC7" w:rsidRDefault="007B0DC7" w:rsidP="00A534E7">
      <w:pPr>
        <w:ind w:right="-1"/>
        <w:jc w:val="both"/>
      </w:pPr>
    </w:p>
    <w:p w14:paraId="132D0DDD" w14:textId="083C1817" w:rsidR="007B0DC7" w:rsidRDefault="007B0DC7" w:rsidP="00A534E7">
      <w:pPr>
        <w:ind w:right="-1"/>
        <w:jc w:val="both"/>
        <w:rPr>
          <w:b/>
          <w:bCs/>
          <w:u w:val="single"/>
          <w:lang w:val="fr-CA"/>
        </w:rPr>
      </w:pPr>
      <w:r w:rsidRPr="00DC02F4">
        <w:rPr>
          <w:b/>
        </w:rPr>
        <w:t>OBJET :</w:t>
      </w:r>
      <w:r w:rsidRPr="00DC02F4">
        <w:rPr>
          <w:b/>
          <w:bCs/>
        </w:rPr>
        <w:t xml:space="preserve"> </w:t>
      </w:r>
      <w:r>
        <w:rPr>
          <w:b/>
          <w:bCs/>
          <w:lang w:val="fr-CA"/>
        </w:rPr>
        <w:t>N° 0049</w:t>
      </w:r>
      <w:r w:rsidR="00C67685">
        <w:rPr>
          <w:b/>
          <w:bCs/>
          <w:lang w:val="fr-CA"/>
        </w:rPr>
        <w:t xml:space="preserve"> </w:t>
      </w:r>
      <w:r>
        <w:rPr>
          <w:b/>
          <w:bCs/>
          <w:u w:val="single"/>
          <w:lang w:val="fr-CA"/>
        </w:rPr>
        <w:t>CONVENTION D’OCCUPATION DU DOMAINE PUBLIC – INSTALLATION D’UNE INFRASTRUCTURE DE RECHARGE POUR VEHICULES ELECTRIQUES ET HYBRIDES RECHARGEABLES</w:t>
      </w:r>
    </w:p>
    <w:p w14:paraId="42799EFE" w14:textId="77777777" w:rsidR="007B0DC7" w:rsidRDefault="007B0DC7" w:rsidP="00A534E7">
      <w:pPr>
        <w:ind w:right="-1"/>
        <w:jc w:val="both"/>
        <w:rPr>
          <w:b/>
          <w:bCs/>
          <w:u w:val="single"/>
          <w:lang w:val="fr-CA"/>
        </w:rPr>
      </w:pPr>
    </w:p>
    <w:p w14:paraId="4ED54998" w14:textId="77777777" w:rsidR="007B0DC7" w:rsidRDefault="007B0DC7" w:rsidP="00A534E7">
      <w:pPr>
        <w:ind w:right="-1"/>
        <w:jc w:val="both"/>
      </w:pPr>
      <w:r w:rsidRPr="00146E7A">
        <w:rPr>
          <w:b/>
          <w:caps/>
        </w:rPr>
        <w:t>Rapporteur </w:t>
      </w:r>
      <w:r w:rsidRPr="00146E7A">
        <w:rPr>
          <w:caps/>
        </w:rPr>
        <w:t xml:space="preserve">: </w:t>
      </w:r>
      <w:r>
        <w:t>Elisabeth PILLAT</w:t>
      </w:r>
    </w:p>
    <w:p w14:paraId="67752575" w14:textId="77777777" w:rsidR="007B0DC7" w:rsidRPr="00B355D3" w:rsidRDefault="007B0DC7" w:rsidP="00A534E7">
      <w:pPr>
        <w:ind w:right="-1"/>
        <w:jc w:val="both"/>
        <w:rPr>
          <w:b/>
          <w:bCs/>
          <w:sz w:val="22"/>
          <w:szCs w:val="22"/>
          <w:lang w:val="fr-CA"/>
        </w:rPr>
      </w:pPr>
    </w:p>
    <w:p w14:paraId="4BE63287" w14:textId="0474CD5A" w:rsidR="007B0DC7" w:rsidRPr="00B355D3" w:rsidRDefault="007B0DC7" w:rsidP="00A534E7">
      <w:pPr>
        <w:ind w:right="-1"/>
        <w:jc w:val="both"/>
        <w:rPr>
          <w:sz w:val="22"/>
          <w:szCs w:val="22"/>
        </w:rPr>
      </w:pPr>
    </w:p>
    <w:p w14:paraId="16C31DA5" w14:textId="0FF6A281" w:rsidR="007B0DC7" w:rsidRDefault="007B0DC7" w:rsidP="00A534E7">
      <w:pPr>
        <w:autoSpaceDE w:val="0"/>
        <w:autoSpaceDN w:val="0"/>
        <w:adjustRightInd w:val="0"/>
        <w:ind w:right="-1"/>
        <w:jc w:val="both"/>
        <w:rPr>
          <w:szCs w:val="24"/>
        </w:rPr>
      </w:pPr>
      <w:r w:rsidRPr="00672D1C">
        <w:rPr>
          <w:szCs w:val="24"/>
        </w:rPr>
        <w:tab/>
      </w:r>
      <w:bookmarkStart w:id="3" w:name="_Hlk83135135"/>
      <w:r>
        <w:rPr>
          <w:szCs w:val="24"/>
        </w:rPr>
        <w:t>M. le Maire rappelle à l’Assemblée qu’une convention d’occupation du domaine public communal a été signée avec le SDE07 le 22 septembre 2016 pour l’installation d’une borne de recharge pour véhicules électriques et hybrides sur la Place des Droits de l’Homme.</w:t>
      </w:r>
    </w:p>
    <w:p w14:paraId="5654EE79" w14:textId="77777777" w:rsidR="007B0DC7" w:rsidRDefault="007B0DC7" w:rsidP="00A534E7">
      <w:pPr>
        <w:autoSpaceDE w:val="0"/>
        <w:autoSpaceDN w:val="0"/>
        <w:adjustRightInd w:val="0"/>
        <w:ind w:right="-1"/>
        <w:jc w:val="both"/>
        <w:rPr>
          <w:szCs w:val="24"/>
        </w:rPr>
      </w:pPr>
    </w:p>
    <w:p w14:paraId="134D8641" w14:textId="77777777" w:rsidR="007B0DC7" w:rsidRDefault="007B0DC7" w:rsidP="00A534E7">
      <w:pPr>
        <w:autoSpaceDE w:val="0"/>
        <w:autoSpaceDN w:val="0"/>
        <w:adjustRightInd w:val="0"/>
        <w:ind w:right="-1"/>
        <w:jc w:val="both"/>
        <w:rPr>
          <w:szCs w:val="24"/>
        </w:rPr>
      </w:pPr>
      <w:r>
        <w:rPr>
          <w:szCs w:val="24"/>
        </w:rPr>
        <w:tab/>
        <w:t>Depuis août 2020, le SDE07 a confié la gestion de cette borne de recharge à la Société SPBRI à travers une Délégation de Service Public, pour une durée de 8 ans.</w:t>
      </w:r>
      <w:bookmarkEnd w:id="3"/>
      <w:r>
        <w:rPr>
          <w:szCs w:val="24"/>
        </w:rPr>
        <w:t xml:space="preserve"> </w:t>
      </w:r>
    </w:p>
    <w:p w14:paraId="20242D7A" w14:textId="77777777" w:rsidR="007B0DC7" w:rsidRDefault="007B0DC7" w:rsidP="00A534E7">
      <w:pPr>
        <w:autoSpaceDE w:val="0"/>
        <w:autoSpaceDN w:val="0"/>
        <w:adjustRightInd w:val="0"/>
        <w:ind w:right="-1"/>
        <w:jc w:val="both"/>
        <w:rPr>
          <w:szCs w:val="24"/>
        </w:rPr>
      </w:pPr>
    </w:p>
    <w:p w14:paraId="56128B97" w14:textId="13E949C6" w:rsidR="00B355D3" w:rsidRPr="00C67685" w:rsidRDefault="007B0DC7" w:rsidP="00A534E7">
      <w:pPr>
        <w:autoSpaceDE w:val="0"/>
        <w:autoSpaceDN w:val="0"/>
        <w:adjustRightInd w:val="0"/>
        <w:ind w:right="-1"/>
        <w:jc w:val="both"/>
        <w:rPr>
          <w:szCs w:val="24"/>
        </w:rPr>
      </w:pPr>
      <w:r>
        <w:rPr>
          <w:szCs w:val="24"/>
        </w:rPr>
        <w:tab/>
        <w:t>Il convient donc de conclure une nouvelle convention d’Occupation du Domaine Public avec la société SPBR1.</w:t>
      </w:r>
    </w:p>
    <w:p w14:paraId="75557852" w14:textId="3F5F6550" w:rsidR="007B0DC7" w:rsidRDefault="007B0DC7" w:rsidP="00B355D3">
      <w:pPr>
        <w:ind w:right="-1" w:firstLine="709"/>
        <w:jc w:val="both"/>
        <w:rPr>
          <w:b/>
          <w:i/>
        </w:rPr>
      </w:pPr>
      <w:r>
        <w:rPr>
          <w:b/>
          <w:bCs/>
          <w:i/>
          <w:iCs/>
        </w:rPr>
        <w:lastRenderedPageBreak/>
        <w:t xml:space="preserve">Le Conseil Municipal, après en avoir délibéré‚ </w:t>
      </w:r>
      <w:r>
        <w:rPr>
          <w:b/>
          <w:i/>
        </w:rPr>
        <w:t>à l’unanimité des membres présents ou représentés,</w:t>
      </w:r>
    </w:p>
    <w:p w14:paraId="49BE8C8C" w14:textId="77777777" w:rsidR="001B1EDC" w:rsidRPr="00B355D3" w:rsidRDefault="001B1EDC" w:rsidP="00B355D3">
      <w:pPr>
        <w:ind w:right="-1" w:firstLine="709"/>
        <w:jc w:val="both"/>
        <w:rPr>
          <w:b/>
          <w:i/>
        </w:rPr>
      </w:pPr>
    </w:p>
    <w:p w14:paraId="6AF5CF55" w14:textId="77777777" w:rsidR="007B0DC7" w:rsidRDefault="007B0DC7" w:rsidP="00A534E7">
      <w:pPr>
        <w:ind w:right="-1" w:firstLine="360"/>
        <w:jc w:val="both"/>
      </w:pPr>
      <w:r>
        <w:tab/>
        <w:t>- APPROUVE le projet de convention d’Occupation du Domaine Public communal pour la création, l’entretien et l’exploitation d’infrastructures de recharge pour véhicules électriques et hybrides rechargeables, avec la société SPBR1.</w:t>
      </w:r>
    </w:p>
    <w:p w14:paraId="731FDF4B" w14:textId="77777777" w:rsidR="007B0DC7" w:rsidRDefault="007B0DC7" w:rsidP="00A534E7">
      <w:pPr>
        <w:ind w:left="360" w:right="-1"/>
        <w:jc w:val="both"/>
      </w:pPr>
    </w:p>
    <w:p w14:paraId="28C64459" w14:textId="77777777" w:rsidR="007B0DC7" w:rsidRDefault="007B0DC7" w:rsidP="00A534E7">
      <w:pPr>
        <w:ind w:left="360" w:right="-1"/>
        <w:jc w:val="both"/>
      </w:pPr>
      <w:r>
        <w:tab/>
        <w:t xml:space="preserve">- </w:t>
      </w:r>
      <w:r>
        <w:rPr>
          <w:caps/>
        </w:rPr>
        <w:t xml:space="preserve">AUTORISE M. </w:t>
      </w:r>
      <w:r>
        <w:t xml:space="preserve">le Maire à </w:t>
      </w:r>
      <w:r>
        <w:rPr>
          <w:bCs/>
          <w:lang w:val="fr-CA"/>
        </w:rPr>
        <w:t>signer l’ensemble des documents nécessaires à l’exécution de la présente délibération.</w:t>
      </w:r>
    </w:p>
    <w:p w14:paraId="5938C6CC" w14:textId="77777777" w:rsidR="007B0DC7" w:rsidRDefault="007B0DC7" w:rsidP="00A534E7">
      <w:pPr>
        <w:ind w:left="360" w:right="-1"/>
        <w:jc w:val="both"/>
      </w:pPr>
    </w:p>
    <w:p w14:paraId="122F784F" w14:textId="77777777" w:rsidR="007B0DC7" w:rsidRDefault="007B0DC7" w:rsidP="00A534E7">
      <w:pPr>
        <w:ind w:right="-1"/>
        <w:jc w:val="both"/>
      </w:pPr>
    </w:p>
    <w:p w14:paraId="42272446" w14:textId="50F063BB" w:rsidR="007B0DC7" w:rsidRDefault="007B0DC7" w:rsidP="00A534E7">
      <w:pPr>
        <w:ind w:right="-1"/>
        <w:jc w:val="both"/>
        <w:rPr>
          <w:b/>
          <w:bCs/>
          <w:u w:val="single"/>
          <w:lang w:val="fr-CA"/>
        </w:rPr>
      </w:pPr>
      <w:r w:rsidRPr="00DC02F4">
        <w:rPr>
          <w:b/>
        </w:rPr>
        <w:t>OBJET :</w:t>
      </w:r>
      <w:r w:rsidRPr="00DC02F4">
        <w:rPr>
          <w:b/>
          <w:bCs/>
        </w:rPr>
        <w:t xml:space="preserve"> </w:t>
      </w:r>
      <w:r>
        <w:rPr>
          <w:b/>
          <w:bCs/>
          <w:lang w:val="fr-CA"/>
        </w:rPr>
        <w:t>N° 0050</w:t>
      </w:r>
      <w:r w:rsidRPr="00B96884">
        <w:rPr>
          <w:b/>
          <w:bCs/>
          <w:lang w:val="fr-CA"/>
        </w:rPr>
        <w:t xml:space="preserve"> </w:t>
      </w:r>
      <w:r>
        <w:rPr>
          <w:b/>
          <w:bCs/>
          <w:u w:val="single"/>
          <w:lang w:val="fr-CA"/>
        </w:rPr>
        <w:t>MESURE PRISE DANS LE CADRE DE LA CRISE SANITAIRE – EXONERATION PARTIELLE ABONNEMENT MARCHE HEBDOMADAIRE. ANNULE ET REMPLACE LA DELIBERATION DU CONSEIL MUNICIPAL N° 0038 DU 15/07/2021</w:t>
      </w:r>
    </w:p>
    <w:p w14:paraId="72A76665" w14:textId="77777777" w:rsidR="007B0DC7" w:rsidRDefault="007B0DC7" w:rsidP="00A534E7">
      <w:pPr>
        <w:ind w:right="-1"/>
        <w:jc w:val="both"/>
        <w:rPr>
          <w:b/>
          <w:bCs/>
          <w:u w:val="single"/>
          <w:lang w:val="fr-CA"/>
        </w:rPr>
      </w:pPr>
    </w:p>
    <w:p w14:paraId="1B103026" w14:textId="77777777" w:rsidR="007B0DC7" w:rsidRDefault="007B0DC7" w:rsidP="00A534E7">
      <w:pPr>
        <w:ind w:right="-1"/>
        <w:jc w:val="both"/>
      </w:pPr>
      <w:r w:rsidRPr="00146E7A">
        <w:rPr>
          <w:b/>
          <w:caps/>
        </w:rPr>
        <w:t>Rapporteur </w:t>
      </w:r>
      <w:r w:rsidRPr="00146E7A">
        <w:rPr>
          <w:caps/>
        </w:rPr>
        <w:t xml:space="preserve">: </w:t>
      </w:r>
      <w:r>
        <w:t>Myriam FARGE</w:t>
      </w:r>
    </w:p>
    <w:p w14:paraId="5713D43B" w14:textId="77777777" w:rsidR="007B0DC7" w:rsidRDefault="007B0DC7" w:rsidP="00A534E7">
      <w:pPr>
        <w:ind w:right="-1"/>
        <w:jc w:val="both"/>
      </w:pPr>
    </w:p>
    <w:p w14:paraId="2EC1BEA4" w14:textId="77777777" w:rsidR="007B0DC7" w:rsidRPr="00672D1C" w:rsidRDefault="007B0DC7" w:rsidP="00A534E7">
      <w:pPr>
        <w:ind w:right="-1" w:firstLine="708"/>
        <w:jc w:val="both"/>
        <w:rPr>
          <w:szCs w:val="24"/>
        </w:rPr>
      </w:pPr>
    </w:p>
    <w:p w14:paraId="59BB5FEF" w14:textId="77777777" w:rsidR="007B0DC7" w:rsidRDefault="007B0DC7" w:rsidP="00A534E7">
      <w:pPr>
        <w:autoSpaceDE w:val="0"/>
        <w:autoSpaceDN w:val="0"/>
        <w:adjustRightInd w:val="0"/>
        <w:ind w:right="-1"/>
        <w:jc w:val="both"/>
        <w:rPr>
          <w:szCs w:val="24"/>
        </w:rPr>
      </w:pPr>
      <w:r w:rsidRPr="00672D1C">
        <w:rPr>
          <w:szCs w:val="24"/>
        </w:rPr>
        <w:tab/>
      </w:r>
      <w:r>
        <w:rPr>
          <w:szCs w:val="24"/>
        </w:rPr>
        <w:t>Par délibération du 15 juillet 2021, le Conseil municipal a autorisé M. le Maire à procéder à l’annulation de l’abonnement au marché hebdomadaire du samedi soir, pour la période du 3/07/2020 au 3/07/2021, pour M. BAYLE Nicolas, soit la somme de 78 €.</w:t>
      </w:r>
    </w:p>
    <w:p w14:paraId="045C432C" w14:textId="77777777" w:rsidR="007B0DC7" w:rsidRDefault="007B0DC7" w:rsidP="00A534E7">
      <w:pPr>
        <w:autoSpaceDE w:val="0"/>
        <w:autoSpaceDN w:val="0"/>
        <w:adjustRightInd w:val="0"/>
        <w:ind w:right="-1"/>
        <w:jc w:val="both"/>
        <w:rPr>
          <w:szCs w:val="24"/>
        </w:rPr>
      </w:pPr>
    </w:p>
    <w:p w14:paraId="62899F50" w14:textId="77777777" w:rsidR="007B0DC7" w:rsidRDefault="007B0DC7" w:rsidP="00A534E7">
      <w:pPr>
        <w:autoSpaceDE w:val="0"/>
        <w:autoSpaceDN w:val="0"/>
        <w:adjustRightInd w:val="0"/>
        <w:ind w:right="-1"/>
        <w:jc w:val="both"/>
        <w:rPr>
          <w:szCs w:val="24"/>
        </w:rPr>
      </w:pPr>
      <w:r>
        <w:rPr>
          <w:szCs w:val="24"/>
        </w:rPr>
        <w:tab/>
      </w:r>
      <w:bookmarkStart w:id="4" w:name="_Hlk83136611"/>
      <w:r>
        <w:rPr>
          <w:szCs w:val="24"/>
        </w:rPr>
        <w:t xml:space="preserve">Par courrier en date du 20/07/2021, M. le Sous-Préfet demande au Conseil municipal d’abroger cet acte pour le motif suivant : « le cas d’espèce des droits de places pour les commerces ambulants du marché hebdomadaire et </w:t>
      </w:r>
      <w:proofErr w:type="spellStart"/>
      <w:r>
        <w:rPr>
          <w:szCs w:val="24"/>
        </w:rPr>
        <w:t>food</w:t>
      </w:r>
      <w:proofErr w:type="spellEnd"/>
      <w:r>
        <w:rPr>
          <w:szCs w:val="24"/>
        </w:rPr>
        <w:t xml:space="preserve"> trucks ne rentre pas dans les situations d’exceptions prévues par la loi et limitativement énumérés à l’article L.2125-1 qui laissent, sous certaines conditions bien circonscrites, la possibilité à la collectivité territoriale de délivrer gratuitement une autorisation d’occupation ou d’utilisation du domaine public » car l’exonération totale de la redevance d’occupation du domaine public est de nature à entraîner l’illégalité de la délibération.</w:t>
      </w:r>
    </w:p>
    <w:bookmarkEnd w:id="4"/>
    <w:p w14:paraId="54B19FF8" w14:textId="77777777" w:rsidR="007B0DC7" w:rsidRDefault="007B0DC7" w:rsidP="00A534E7">
      <w:pPr>
        <w:autoSpaceDE w:val="0"/>
        <w:autoSpaceDN w:val="0"/>
        <w:adjustRightInd w:val="0"/>
        <w:ind w:right="-1"/>
        <w:jc w:val="both"/>
        <w:rPr>
          <w:szCs w:val="24"/>
        </w:rPr>
      </w:pPr>
    </w:p>
    <w:p w14:paraId="3D52DA1D" w14:textId="77777777" w:rsidR="007B0DC7" w:rsidRDefault="007B0DC7" w:rsidP="00A534E7">
      <w:pPr>
        <w:autoSpaceDE w:val="0"/>
        <w:autoSpaceDN w:val="0"/>
        <w:adjustRightInd w:val="0"/>
        <w:ind w:right="-1"/>
        <w:jc w:val="both"/>
        <w:rPr>
          <w:szCs w:val="24"/>
        </w:rPr>
      </w:pPr>
      <w:r>
        <w:rPr>
          <w:szCs w:val="24"/>
        </w:rPr>
        <w:tab/>
        <w:t>Il convient donc de redélibérer afin de proposer une redevance ramenée à un montant symbolique d’un euro mensuel.</w:t>
      </w:r>
    </w:p>
    <w:p w14:paraId="3B4B2C54" w14:textId="77777777" w:rsidR="007B0DC7" w:rsidRPr="00DB1A87" w:rsidRDefault="007B0DC7" w:rsidP="00A534E7">
      <w:pPr>
        <w:autoSpaceDE w:val="0"/>
        <w:autoSpaceDN w:val="0"/>
        <w:adjustRightInd w:val="0"/>
        <w:ind w:right="-1"/>
        <w:jc w:val="both"/>
        <w:rPr>
          <w:szCs w:val="24"/>
        </w:rPr>
      </w:pPr>
    </w:p>
    <w:p w14:paraId="4DF054FA" w14:textId="77777777" w:rsidR="007B0DC7" w:rsidRDefault="007B0DC7" w:rsidP="00A534E7">
      <w:pPr>
        <w:ind w:right="-1" w:firstLine="709"/>
        <w:jc w:val="both"/>
        <w:rPr>
          <w:b/>
          <w:i/>
        </w:rPr>
      </w:pPr>
      <w:r>
        <w:rPr>
          <w:b/>
          <w:bCs/>
          <w:i/>
          <w:iCs/>
        </w:rPr>
        <w:t xml:space="preserve">Le Conseil Municipal, après en avoir délibéré‚ </w:t>
      </w:r>
      <w:r>
        <w:rPr>
          <w:b/>
          <w:i/>
        </w:rPr>
        <w:t>à l’unanimité des membres présents ou représentés,</w:t>
      </w:r>
    </w:p>
    <w:p w14:paraId="17F8D915" w14:textId="77777777" w:rsidR="007B0DC7" w:rsidRDefault="007B0DC7" w:rsidP="00A534E7">
      <w:pPr>
        <w:ind w:right="-1"/>
        <w:jc w:val="both"/>
      </w:pPr>
      <w:r>
        <w:tab/>
      </w:r>
    </w:p>
    <w:p w14:paraId="40ACC170" w14:textId="77777777" w:rsidR="007B0DC7" w:rsidRDefault="007B0DC7" w:rsidP="00A534E7">
      <w:pPr>
        <w:ind w:left="360" w:right="-1"/>
        <w:jc w:val="both"/>
      </w:pPr>
      <w:r>
        <w:tab/>
        <w:t xml:space="preserve">- </w:t>
      </w:r>
      <w:r>
        <w:rPr>
          <w:caps/>
        </w:rPr>
        <w:t xml:space="preserve">AUTORISE M. </w:t>
      </w:r>
      <w:r>
        <w:t xml:space="preserve">le Maire à </w:t>
      </w:r>
      <w:r>
        <w:rPr>
          <w:bCs/>
          <w:lang w:val="fr-CA"/>
        </w:rPr>
        <w:t>procéder au recouvrement, de la somme de 12 €, auprès de M. BAYLE Nicolas, correspondant à l’abonnement au marché hebdomadaire du samedi soir, pour la période du 3/07/2020 au 3/07/2021.</w:t>
      </w:r>
    </w:p>
    <w:p w14:paraId="3E85B21D" w14:textId="77777777" w:rsidR="007B0DC7" w:rsidRDefault="007B0DC7" w:rsidP="00A534E7">
      <w:pPr>
        <w:ind w:left="360" w:right="-1"/>
        <w:jc w:val="both"/>
      </w:pPr>
    </w:p>
    <w:p w14:paraId="0469ACD7" w14:textId="77777777" w:rsidR="007B0DC7" w:rsidRDefault="007B0DC7" w:rsidP="00A534E7">
      <w:pPr>
        <w:widowControl/>
        <w:suppressAutoHyphens w:val="0"/>
        <w:ind w:right="-1"/>
        <w:jc w:val="both"/>
        <w:rPr>
          <w:b/>
          <w:bCs/>
        </w:rPr>
      </w:pPr>
    </w:p>
    <w:p w14:paraId="65185EAA" w14:textId="17DEFE1A" w:rsidR="007B0DC7" w:rsidRDefault="007B0DC7" w:rsidP="00A534E7">
      <w:pPr>
        <w:pStyle w:val="Corpsdetexte2"/>
        <w:ind w:right="-1"/>
        <w:rPr>
          <w:rFonts w:ascii="Times New Roman" w:hAnsi="Times New Roman"/>
          <w:bCs/>
          <w:szCs w:val="24"/>
        </w:rPr>
      </w:pPr>
      <w:r>
        <w:rPr>
          <w:rFonts w:ascii="Times New Roman" w:hAnsi="Times New Roman"/>
          <w:bCs/>
          <w:szCs w:val="24"/>
        </w:rPr>
        <w:t>IV -</w:t>
      </w:r>
      <w:r w:rsidRPr="00C0304B">
        <w:rPr>
          <w:rFonts w:ascii="Times New Roman" w:hAnsi="Times New Roman"/>
          <w:bCs/>
          <w:szCs w:val="24"/>
        </w:rPr>
        <w:t xml:space="preserve"> </w:t>
      </w:r>
      <w:r w:rsidRPr="00885546">
        <w:rPr>
          <w:rFonts w:ascii="Times New Roman" w:hAnsi="Times New Roman"/>
          <w:bCs/>
          <w:szCs w:val="24"/>
          <w:u w:val="single"/>
        </w:rPr>
        <w:t>COMMUNICATIONS DU MAIRE</w:t>
      </w:r>
    </w:p>
    <w:p w14:paraId="72F48030" w14:textId="77777777" w:rsidR="007B0DC7" w:rsidRDefault="007B0DC7" w:rsidP="00A534E7">
      <w:pPr>
        <w:widowControl/>
        <w:suppressAutoHyphens w:val="0"/>
        <w:ind w:right="-1"/>
        <w:jc w:val="both"/>
      </w:pPr>
    </w:p>
    <w:p w14:paraId="28E6A8E0" w14:textId="77777777" w:rsidR="007B0DC7" w:rsidRDefault="007B0DC7" w:rsidP="00A534E7">
      <w:pPr>
        <w:widowControl/>
        <w:suppressAutoHyphens w:val="0"/>
        <w:ind w:right="-1"/>
        <w:jc w:val="both"/>
        <w:rPr>
          <w:szCs w:val="24"/>
        </w:rPr>
      </w:pPr>
    </w:p>
    <w:p w14:paraId="33E96188" w14:textId="77777777" w:rsidR="007B0DC7" w:rsidRDefault="007B0DC7" w:rsidP="00A534E7">
      <w:pPr>
        <w:widowControl/>
        <w:suppressAutoHyphens w:val="0"/>
        <w:ind w:right="-1"/>
        <w:jc w:val="both"/>
        <w:rPr>
          <w:szCs w:val="24"/>
        </w:rPr>
      </w:pPr>
      <w:r>
        <w:rPr>
          <w:szCs w:val="24"/>
        </w:rPr>
        <w:t>* Construction Gymnase</w:t>
      </w:r>
    </w:p>
    <w:p w14:paraId="7F3BDD24" w14:textId="5BE9C84E" w:rsidR="007E530B" w:rsidRPr="002B1867" w:rsidRDefault="00547CEB" w:rsidP="00A534E7">
      <w:pPr>
        <w:ind w:right="-1"/>
        <w:jc w:val="both"/>
        <w:rPr>
          <w:i/>
          <w:iCs/>
          <w:szCs w:val="24"/>
        </w:rPr>
      </w:pPr>
      <w:r w:rsidRPr="002B1867">
        <w:rPr>
          <w:i/>
          <w:iCs/>
          <w:szCs w:val="24"/>
        </w:rPr>
        <w:t xml:space="preserve">D’ici 3 semaines </w:t>
      </w:r>
      <w:proofErr w:type="gramStart"/>
      <w:r w:rsidRPr="002B1867">
        <w:rPr>
          <w:i/>
          <w:iCs/>
          <w:szCs w:val="24"/>
        </w:rPr>
        <w:t>pose</w:t>
      </w:r>
      <w:proofErr w:type="gramEnd"/>
      <w:r w:rsidRPr="002B1867">
        <w:rPr>
          <w:i/>
          <w:iCs/>
          <w:szCs w:val="24"/>
        </w:rPr>
        <w:t xml:space="preserve"> de ba</w:t>
      </w:r>
      <w:r w:rsidR="00FC771F">
        <w:rPr>
          <w:i/>
          <w:iCs/>
          <w:szCs w:val="24"/>
        </w:rPr>
        <w:t>rda</w:t>
      </w:r>
      <w:r w:rsidRPr="002B1867">
        <w:rPr>
          <w:i/>
          <w:iCs/>
          <w:szCs w:val="24"/>
        </w:rPr>
        <w:t>ge</w:t>
      </w:r>
    </w:p>
    <w:p w14:paraId="693EBE41" w14:textId="32B6346D" w:rsidR="00547CEB" w:rsidRPr="002B1867" w:rsidRDefault="00FC771F" w:rsidP="00A534E7">
      <w:pPr>
        <w:ind w:right="-1"/>
        <w:jc w:val="both"/>
        <w:rPr>
          <w:i/>
          <w:iCs/>
          <w:szCs w:val="24"/>
        </w:rPr>
      </w:pPr>
      <w:r>
        <w:rPr>
          <w:i/>
          <w:iCs/>
          <w:szCs w:val="24"/>
        </w:rPr>
        <w:t>En décembre le</w:t>
      </w:r>
      <w:r w:rsidR="00547CEB" w:rsidRPr="002B1867">
        <w:rPr>
          <w:i/>
          <w:iCs/>
          <w:szCs w:val="24"/>
        </w:rPr>
        <w:t xml:space="preserve"> gaz, </w:t>
      </w:r>
      <w:r>
        <w:rPr>
          <w:i/>
          <w:iCs/>
          <w:szCs w:val="24"/>
        </w:rPr>
        <w:t>l’</w:t>
      </w:r>
      <w:r w:rsidR="00547CEB" w:rsidRPr="002B1867">
        <w:rPr>
          <w:i/>
          <w:iCs/>
          <w:szCs w:val="24"/>
        </w:rPr>
        <w:t xml:space="preserve">électricité fin </w:t>
      </w:r>
      <w:r>
        <w:rPr>
          <w:i/>
          <w:iCs/>
          <w:szCs w:val="24"/>
        </w:rPr>
        <w:t>nov</w:t>
      </w:r>
      <w:r w:rsidR="00547CEB" w:rsidRPr="002B1867">
        <w:rPr>
          <w:i/>
          <w:iCs/>
          <w:szCs w:val="24"/>
        </w:rPr>
        <w:t>embre</w:t>
      </w:r>
    </w:p>
    <w:p w14:paraId="4BB3F9E4" w14:textId="66C093EC" w:rsidR="00547CEB" w:rsidRPr="002B1867" w:rsidRDefault="00547CEB" w:rsidP="00A534E7">
      <w:pPr>
        <w:ind w:right="-1"/>
        <w:jc w:val="both"/>
        <w:rPr>
          <w:i/>
          <w:iCs/>
          <w:szCs w:val="24"/>
        </w:rPr>
      </w:pPr>
      <w:r w:rsidRPr="002B1867">
        <w:rPr>
          <w:i/>
          <w:iCs/>
          <w:szCs w:val="24"/>
        </w:rPr>
        <w:t>Installation chauffage, électricité, plomberie,</w:t>
      </w:r>
      <w:r w:rsidR="00FC771F">
        <w:rPr>
          <w:i/>
          <w:iCs/>
          <w:szCs w:val="24"/>
        </w:rPr>
        <w:t xml:space="preserve"> carrelage,</w:t>
      </w:r>
      <w:r w:rsidRPr="002B1867">
        <w:rPr>
          <w:i/>
          <w:iCs/>
          <w:szCs w:val="24"/>
        </w:rPr>
        <w:t xml:space="preserve"> la deuxième quinzaine d’octobre</w:t>
      </w:r>
    </w:p>
    <w:p w14:paraId="2ADA05EB" w14:textId="64664CC2" w:rsidR="00547CEB" w:rsidRPr="002B1867" w:rsidRDefault="00547CEB" w:rsidP="00A534E7">
      <w:pPr>
        <w:ind w:right="-1"/>
        <w:jc w:val="both"/>
        <w:rPr>
          <w:i/>
          <w:iCs/>
          <w:szCs w:val="24"/>
        </w:rPr>
      </w:pPr>
      <w:r w:rsidRPr="002B1867">
        <w:rPr>
          <w:i/>
          <w:iCs/>
          <w:szCs w:val="24"/>
        </w:rPr>
        <w:t xml:space="preserve">Livraison </w:t>
      </w:r>
      <w:r w:rsidR="008438A2">
        <w:rPr>
          <w:i/>
          <w:iCs/>
          <w:szCs w:val="24"/>
        </w:rPr>
        <w:t xml:space="preserve">prévisionnelle du </w:t>
      </w:r>
      <w:r w:rsidRPr="002B1867">
        <w:rPr>
          <w:i/>
          <w:iCs/>
          <w:szCs w:val="24"/>
        </w:rPr>
        <w:t>chantier : 15 janvier 2022</w:t>
      </w:r>
    </w:p>
    <w:p w14:paraId="3A619845" w14:textId="7D6E2700" w:rsidR="00547CEB" w:rsidRPr="002B1867" w:rsidRDefault="00547CEB" w:rsidP="00A534E7">
      <w:pPr>
        <w:ind w:right="-1"/>
        <w:jc w:val="both"/>
        <w:rPr>
          <w:i/>
          <w:iCs/>
          <w:szCs w:val="24"/>
        </w:rPr>
      </w:pPr>
      <w:r w:rsidRPr="002B1867">
        <w:rPr>
          <w:i/>
          <w:iCs/>
          <w:szCs w:val="24"/>
        </w:rPr>
        <w:t>Malgré les pénuries de matériaux, le planning est respecté</w:t>
      </w:r>
      <w:r w:rsidR="008438A2">
        <w:rPr>
          <w:i/>
          <w:iCs/>
          <w:szCs w:val="24"/>
        </w:rPr>
        <w:t xml:space="preserve"> à ce jour</w:t>
      </w:r>
      <w:r w:rsidRPr="002B1867">
        <w:rPr>
          <w:i/>
          <w:iCs/>
          <w:szCs w:val="24"/>
        </w:rPr>
        <w:t>.</w:t>
      </w:r>
    </w:p>
    <w:p w14:paraId="10D27F81" w14:textId="04A26E4A" w:rsidR="00547CEB" w:rsidRPr="008438A2" w:rsidRDefault="00547CEB" w:rsidP="00A534E7">
      <w:pPr>
        <w:ind w:right="-1"/>
        <w:jc w:val="both"/>
        <w:rPr>
          <w:sz w:val="20"/>
        </w:rPr>
      </w:pPr>
    </w:p>
    <w:p w14:paraId="666DD124" w14:textId="77777777" w:rsidR="002B1867" w:rsidRPr="008438A2" w:rsidRDefault="002B1867" w:rsidP="00A534E7">
      <w:pPr>
        <w:ind w:right="-1"/>
        <w:jc w:val="both"/>
        <w:rPr>
          <w:sz w:val="20"/>
        </w:rPr>
      </w:pPr>
    </w:p>
    <w:p w14:paraId="02FA65A2" w14:textId="02320347" w:rsidR="00A37426" w:rsidRDefault="00547CEB" w:rsidP="00FC771F">
      <w:pPr>
        <w:widowControl/>
        <w:suppressAutoHyphens w:val="0"/>
        <w:ind w:right="-1"/>
        <w:jc w:val="both"/>
        <w:rPr>
          <w:szCs w:val="24"/>
        </w:rPr>
      </w:pPr>
      <w:r>
        <w:rPr>
          <w:szCs w:val="24"/>
        </w:rPr>
        <w:t>* Forum des associations</w:t>
      </w:r>
      <w:r w:rsidR="00D30EED">
        <w:rPr>
          <w:szCs w:val="24"/>
        </w:rPr>
        <w:t xml:space="preserve"> : </w:t>
      </w:r>
      <w:r w:rsidR="002B1867">
        <w:rPr>
          <w:szCs w:val="24"/>
        </w:rPr>
        <w:t>1</w:t>
      </w:r>
      <w:r w:rsidR="002B1867" w:rsidRPr="002B1867">
        <w:rPr>
          <w:szCs w:val="24"/>
          <w:vertAlign w:val="superscript"/>
        </w:rPr>
        <w:t>ère</w:t>
      </w:r>
      <w:r w:rsidR="002B1867">
        <w:rPr>
          <w:szCs w:val="24"/>
        </w:rPr>
        <w:t xml:space="preserve"> édition</w:t>
      </w:r>
      <w:r w:rsidR="00FC771F">
        <w:rPr>
          <w:szCs w:val="24"/>
        </w:rPr>
        <w:t>.</w:t>
      </w:r>
    </w:p>
    <w:p w14:paraId="1D4A1609" w14:textId="3E3C2160" w:rsidR="00FC771F" w:rsidRPr="008438A2" w:rsidRDefault="00FC771F" w:rsidP="00FC771F">
      <w:pPr>
        <w:widowControl/>
        <w:suppressAutoHyphens w:val="0"/>
        <w:ind w:right="-1"/>
        <w:jc w:val="both"/>
        <w:rPr>
          <w:sz w:val="20"/>
        </w:rPr>
      </w:pPr>
    </w:p>
    <w:p w14:paraId="23D92C01" w14:textId="77777777" w:rsidR="00FC771F" w:rsidRPr="008438A2" w:rsidRDefault="00FC771F" w:rsidP="00FC771F">
      <w:pPr>
        <w:widowControl/>
        <w:suppressAutoHyphens w:val="0"/>
        <w:ind w:right="-1"/>
        <w:jc w:val="both"/>
        <w:rPr>
          <w:sz w:val="20"/>
        </w:rPr>
      </w:pPr>
    </w:p>
    <w:p w14:paraId="53340AD1" w14:textId="3B33746A" w:rsidR="002B1867" w:rsidRDefault="00547CEB" w:rsidP="00547CEB">
      <w:pPr>
        <w:widowControl/>
        <w:suppressAutoHyphens w:val="0"/>
        <w:ind w:right="-2"/>
        <w:jc w:val="both"/>
        <w:rPr>
          <w:szCs w:val="24"/>
        </w:rPr>
      </w:pPr>
      <w:r>
        <w:rPr>
          <w:szCs w:val="24"/>
        </w:rPr>
        <w:t>* Bulletin municipal</w:t>
      </w:r>
      <w:r w:rsidR="002B1867">
        <w:rPr>
          <w:szCs w:val="24"/>
        </w:rPr>
        <w:t xml:space="preserve">, fortement apprécié : </w:t>
      </w:r>
      <w:r>
        <w:rPr>
          <w:szCs w:val="24"/>
        </w:rPr>
        <w:t>remerciements à Chantal ROBERT, Myriam FARGE</w:t>
      </w:r>
      <w:r w:rsidR="002B1867">
        <w:rPr>
          <w:szCs w:val="24"/>
        </w:rPr>
        <w:t>.</w:t>
      </w:r>
    </w:p>
    <w:p w14:paraId="418AB50D" w14:textId="737F4A6B" w:rsidR="00547CEB" w:rsidRDefault="00547CEB" w:rsidP="00547CEB">
      <w:pPr>
        <w:widowControl/>
        <w:suppressAutoHyphens w:val="0"/>
        <w:ind w:right="-2"/>
        <w:jc w:val="both"/>
        <w:rPr>
          <w:szCs w:val="24"/>
        </w:rPr>
      </w:pPr>
      <w:r>
        <w:rPr>
          <w:szCs w:val="24"/>
        </w:rPr>
        <w:lastRenderedPageBreak/>
        <w:t>* Facebook</w:t>
      </w:r>
      <w:r w:rsidR="002B1867">
        <w:rPr>
          <w:szCs w:val="24"/>
        </w:rPr>
        <w:t> :</w:t>
      </w:r>
      <w:r>
        <w:rPr>
          <w:szCs w:val="24"/>
        </w:rPr>
        <w:t xml:space="preserve"> remerciement à Manon VERGNIER</w:t>
      </w:r>
      <w:r w:rsidR="002B1867">
        <w:rPr>
          <w:szCs w:val="24"/>
        </w:rPr>
        <w:t>.</w:t>
      </w:r>
    </w:p>
    <w:p w14:paraId="773D7F85" w14:textId="0E8FD077" w:rsidR="00547CEB" w:rsidRDefault="00547CEB" w:rsidP="00547CEB">
      <w:pPr>
        <w:widowControl/>
        <w:suppressAutoHyphens w:val="0"/>
        <w:ind w:right="-2"/>
        <w:jc w:val="both"/>
        <w:rPr>
          <w:szCs w:val="24"/>
        </w:rPr>
      </w:pPr>
    </w:p>
    <w:p w14:paraId="3E3D2538" w14:textId="77777777" w:rsidR="002B1867" w:rsidRDefault="002B1867" w:rsidP="00547CEB">
      <w:pPr>
        <w:widowControl/>
        <w:suppressAutoHyphens w:val="0"/>
        <w:ind w:right="-2"/>
        <w:jc w:val="both"/>
        <w:rPr>
          <w:szCs w:val="24"/>
        </w:rPr>
      </w:pPr>
    </w:p>
    <w:p w14:paraId="0D520472" w14:textId="721926FE" w:rsidR="00547CEB" w:rsidRDefault="00547CEB" w:rsidP="00547CEB">
      <w:pPr>
        <w:widowControl/>
        <w:suppressAutoHyphens w:val="0"/>
        <w:ind w:right="-2"/>
        <w:jc w:val="both"/>
        <w:rPr>
          <w:szCs w:val="24"/>
        </w:rPr>
      </w:pPr>
      <w:r>
        <w:rPr>
          <w:szCs w:val="24"/>
        </w:rPr>
        <w:t>* Fête de la science : Scolaires jeudi 23 et vendredi 24 septembre</w:t>
      </w:r>
    </w:p>
    <w:p w14:paraId="54D68103" w14:textId="7732D353" w:rsidR="00547CEB" w:rsidRDefault="00D30EED" w:rsidP="00547CEB">
      <w:pPr>
        <w:widowControl/>
        <w:suppressAutoHyphens w:val="0"/>
        <w:ind w:right="-2"/>
        <w:jc w:val="both"/>
        <w:rPr>
          <w:szCs w:val="24"/>
        </w:rPr>
      </w:pPr>
      <w:r>
        <w:rPr>
          <w:szCs w:val="24"/>
        </w:rPr>
        <w:t>Les t</w:t>
      </w:r>
      <w:r w:rsidR="002B1867">
        <w:rPr>
          <w:szCs w:val="24"/>
        </w:rPr>
        <w:t xml:space="preserve">ous petits : </w:t>
      </w:r>
      <w:r>
        <w:rPr>
          <w:szCs w:val="24"/>
        </w:rPr>
        <w:t xml:space="preserve">4 structures en </w:t>
      </w:r>
      <w:proofErr w:type="spellStart"/>
      <w:r>
        <w:rPr>
          <w:szCs w:val="24"/>
        </w:rPr>
        <w:t>kapla</w:t>
      </w:r>
      <w:proofErr w:type="spellEnd"/>
      <w:r>
        <w:rPr>
          <w:szCs w:val="24"/>
        </w:rPr>
        <w:t xml:space="preserve"> (1 belle chenille, 1 beau chalet, 1</w:t>
      </w:r>
      <w:r w:rsidR="00677985">
        <w:rPr>
          <w:szCs w:val="24"/>
        </w:rPr>
        <w:t xml:space="preserve"> </w:t>
      </w:r>
      <w:r>
        <w:rPr>
          <w:szCs w:val="24"/>
        </w:rPr>
        <w:t>pont et 2 gros paquebots),</w:t>
      </w:r>
      <w:r w:rsidR="002B1867">
        <w:rPr>
          <w:szCs w:val="24"/>
        </w:rPr>
        <w:t xml:space="preserve"> </w:t>
      </w:r>
      <w:r>
        <w:rPr>
          <w:szCs w:val="24"/>
        </w:rPr>
        <w:t>les plus</w:t>
      </w:r>
      <w:r w:rsidR="002B1867">
        <w:rPr>
          <w:szCs w:val="24"/>
        </w:rPr>
        <w:t xml:space="preserve"> grands ont </w:t>
      </w:r>
      <w:r>
        <w:rPr>
          <w:szCs w:val="24"/>
        </w:rPr>
        <w:t xml:space="preserve">eu </w:t>
      </w:r>
      <w:r w:rsidR="00590881">
        <w:rPr>
          <w:szCs w:val="24"/>
        </w:rPr>
        <w:t>une anim</w:t>
      </w:r>
      <w:r w:rsidR="00677985">
        <w:rPr>
          <w:szCs w:val="24"/>
        </w:rPr>
        <w:t xml:space="preserve">ation </w:t>
      </w:r>
      <w:r w:rsidR="00590881">
        <w:rPr>
          <w:szCs w:val="24"/>
        </w:rPr>
        <w:t>sur la préhistoire</w:t>
      </w:r>
      <w:r w:rsidR="00677985">
        <w:rPr>
          <w:szCs w:val="24"/>
        </w:rPr>
        <w:t xml:space="preserve"> et l</w:t>
      </w:r>
      <w:r>
        <w:rPr>
          <w:szCs w:val="24"/>
        </w:rPr>
        <w:t>es</w:t>
      </w:r>
      <w:r w:rsidR="002B1867">
        <w:rPr>
          <w:szCs w:val="24"/>
        </w:rPr>
        <w:t xml:space="preserve"> </w:t>
      </w:r>
      <w:proofErr w:type="spellStart"/>
      <w:r w:rsidR="002B1867">
        <w:rPr>
          <w:szCs w:val="24"/>
        </w:rPr>
        <w:t>ro</w:t>
      </w:r>
      <w:r>
        <w:rPr>
          <w:szCs w:val="24"/>
        </w:rPr>
        <w:t>vers</w:t>
      </w:r>
      <w:proofErr w:type="spellEnd"/>
      <w:r>
        <w:rPr>
          <w:szCs w:val="24"/>
        </w:rPr>
        <w:t xml:space="preserve"> martiens</w:t>
      </w:r>
    </w:p>
    <w:p w14:paraId="442037A4" w14:textId="22C954EC" w:rsidR="00547CEB" w:rsidRDefault="00547CEB" w:rsidP="00547CEB">
      <w:pPr>
        <w:widowControl/>
        <w:suppressAutoHyphens w:val="0"/>
        <w:ind w:right="-2"/>
        <w:jc w:val="both"/>
        <w:rPr>
          <w:szCs w:val="24"/>
        </w:rPr>
      </w:pPr>
      <w:r>
        <w:rPr>
          <w:szCs w:val="24"/>
        </w:rPr>
        <w:tab/>
      </w:r>
      <w:r>
        <w:rPr>
          <w:szCs w:val="24"/>
        </w:rPr>
        <w:tab/>
      </w:r>
      <w:r>
        <w:rPr>
          <w:szCs w:val="24"/>
        </w:rPr>
        <w:tab/>
        <w:t>Tout public : samedi 25 septembre</w:t>
      </w:r>
    </w:p>
    <w:p w14:paraId="54F1E0BB" w14:textId="2B25DA91" w:rsidR="00547CEB" w:rsidRDefault="002B1867" w:rsidP="00547CEB">
      <w:pPr>
        <w:widowControl/>
        <w:suppressAutoHyphens w:val="0"/>
        <w:ind w:right="-2"/>
        <w:jc w:val="both"/>
        <w:rPr>
          <w:szCs w:val="24"/>
        </w:rPr>
      </w:pPr>
      <w:r>
        <w:rPr>
          <w:szCs w:val="24"/>
        </w:rPr>
        <w:tab/>
      </w:r>
      <w:r>
        <w:rPr>
          <w:szCs w:val="24"/>
        </w:rPr>
        <w:tab/>
      </w:r>
      <w:r>
        <w:rPr>
          <w:szCs w:val="24"/>
        </w:rPr>
        <w:tab/>
        <w:t>Absence d’un intervenant car n’a</w:t>
      </w:r>
      <w:r w:rsidR="008438A2">
        <w:rPr>
          <w:szCs w:val="24"/>
        </w:rPr>
        <w:t>vait</w:t>
      </w:r>
      <w:r>
        <w:rPr>
          <w:szCs w:val="24"/>
        </w:rPr>
        <w:t xml:space="preserve"> pas de </w:t>
      </w:r>
      <w:proofErr w:type="spellStart"/>
      <w:r>
        <w:rPr>
          <w:szCs w:val="24"/>
        </w:rPr>
        <w:t>pass</w:t>
      </w:r>
      <w:proofErr w:type="spellEnd"/>
      <w:r>
        <w:rPr>
          <w:szCs w:val="24"/>
        </w:rPr>
        <w:t xml:space="preserve"> sanitaire.</w:t>
      </w:r>
    </w:p>
    <w:p w14:paraId="712F4087" w14:textId="4AC9B3D4" w:rsidR="00547CEB" w:rsidRDefault="00547CEB" w:rsidP="00547CEB">
      <w:pPr>
        <w:widowControl/>
        <w:suppressAutoHyphens w:val="0"/>
        <w:ind w:right="-2"/>
        <w:jc w:val="both"/>
        <w:rPr>
          <w:szCs w:val="24"/>
        </w:rPr>
      </w:pPr>
    </w:p>
    <w:p w14:paraId="3704A7BB" w14:textId="77777777" w:rsidR="002B1867" w:rsidRDefault="002B1867" w:rsidP="00547CEB">
      <w:pPr>
        <w:widowControl/>
        <w:suppressAutoHyphens w:val="0"/>
        <w:ind w:right="-2"/>
        <w:jc w:val="both"/>
        <w:rPr>
          <w:szCs w:val="24"/>
        </w:rPr>
      </w:pPr>
    </w:p>
    <w:p w14:paraId="2812A200" w14:textId="404D5AD0" w:rsidR="00547CEB" w:rsidRDefault="00547CEB" w:rsidP="00547CEB">
      <w:pPr>
        <w:widowControl/>
        <w:suppressAutoHyphens w:val="0"/>
        <w:ind w:right="-2"/>
        <w:jc w:val="both"/>
        <w:rPr>
          <w:szCs w:val="24"/>
        </w:rPr>
      </w:pPr>
      <w:r>
        <w:rPr>
          <w:szCs w:val="24"/>
        </w:rPr>
        <w:t>* Réfection court de tennis</w:t>
      </w:r>
      <w:r w:rsidR="002B1867">
        <w:rPr>
          <w:szCs w:val="24"/>
        </w:rPr>
        <w:t> : 2</w:t>
      </w:r>
      <w:r w:rsidR="002B1867" w:rsidRPr="002B1867">
        <w:rPr>
          <w:szCs w:val="24"/>
          <w:vertAlign w:val="superscript"/>
        </w:rPr>
        <w:t>ème</w:t>
      </w:r>
      <w:r w:rsidR="002B1867">
        <w:rPr>
          <w:szCs w:val="24"/>
        </w:rPr>
        <w:t xml:space="preserve"> court</w:t>
      </w:r>
    </w:p>
    <w:p w14:paraId="72A1C27D" w14:textId="57CEE76B" w:rsidR="002B1867" w:rsidRDefault="002B1867" w:rsidP="00547CEB">
      <w:pPr>
        <w:widowControl/>
        <w:suppressAutoHyphens w:val="0"/>
        <w:ind w:right="-2"/>
        <w:jc w:val="both"/>
        <w:rPr>
          <w:szCs w:val="24"/>
        </w:rPr>
      </w:pPr>
      <w:r>
        <w:rPr>
          <w:szCs w:val="24"/>
        </w:rPr>
        <w:t xml:space="preserve">Peinture faite, </w:t>
      </w:r>
      <w:r w:rsidR="00756CC0">
        <w:rPr>
          <w:szCs w:val="24"/>
        </w:rPr>
        <w:t xml:space="preserve">reste </w:t>
      </w:r>
      <w:r>
        <w:rPr>
          <w:szCs w:val="24"/>
        </w:rPr>
        <w:t>à poser le filet.</w:t>
      </w:r>
    </w:p>
    <w:p w14:paraId="6DDD9916" w14:textId="77777777" w:rsidR="00547CEB" w:rsidRDefault="00547CEB" w:rsidP="00547CEB">
      <w:pPr>
        <w:widowControl/>
        <w:suppressAutoHyphens w:val="0"/>
        <w:ind w:right="-2"/>
        <w:jc w:val="both"/>
        <w:rPr>
          <w:szCs w:val="24"/>
        </w:rPr>
      </w:pPr>
    </w:p>
    <w:p w14:paraId="6946DEF2" w14:textId="77777777" w:rsidR="00547CEB" w:rsidRDefault="00547CEB" w:rsidP="00547CEB">
      <w:pPr>
        <w:widowControl/>
        <w:suppressAutoHyphens w:val="0"/>
        <w:ind w:right="-2"/>
        <w:jc w:val="both"/>
        <w:rPr>
          <w:szCs w:val="24"/>
        </w:rPr>
      </w:pPr>
    </w:p>
    <w:p w14:paraId="5EE3D0CA" w14:textId="77777777" w:rsidR="00547CEB" w:rsidRDefault="00547CEB" w:rsidP="00547CEB">
      <w:pPr>
        <w:widowControl/>
        <w:suppressAutoHyphens w:val="0"/>
        <w:ind w:right="-2"/>
        <w:jc w:val="both"/>
        <w:rPr>
          <w:szCs w:val="24"/>
        </w:rPr>
      </w:pPr>
      <w:r>
        <w:rPr>
          <w:szCs w:val="24"/>
        </w:rPr>
        <w:t>* Travaux réalisés par les services techniques – Vestiaires foot</w:t>
      </w:r>
    </w:p>
    <w:p w14:paraId="64CDBE48" w14:textId="7740BAB8" w:rsidR="00547CEB" w:rsidRDefault="00756CC0" w:rsidP="00547CEB">
      <w:pPr>
        <w:widowControl/>
        <w:suppressAutoHyphens w:val="0"/>
        <w:ind w:right="-2"/>
        <w:jc w:val="both"/>
        <w:rPr>
          <w:szCs w:val="24"/>
        </w:rPr>
      </w:pPr>
      <w:r>
        <w:rPr>
          <w:szCs w:val="24"/>
        </w:rPr>
        <w:t>Dou</w:t>
      </w:r>
      <w:r w:rsidR="002B1867">
        <w:rPr>
          <w:szCs w:val="24"/>
        </w:rPr>
        <w:t>ches repeintes</w:t>
      </w:r>
      <w:r w:rsidR="000414CA">
        <w:rPr>
          <w:szCs w:val="24"/>
        </w:rPr>
        <w:t>, toiles de verre.</w:t>
      </w:r>
    </w:p>
    <w:p w14:paraId="623CECA7" w14:textId="2D4AA685" w:rsidR="002B1867" w:rsidRDefault="002B1867" w:rsidP="00547CEB">
      <w:pPr>
        <w:widowControl/>
        <w:suppressAutoHyphens w:val="0"/>
        <w:ind w:right="-2"/>
        <w:jc w:val="both"/>
        <w:rPr>
          <w:szCs w:val="24"/>
        </w:rPr>
      </w:pPr>
      <w:r>
        <w:rPr>
          <w:szCs w:val="24"/>
        </w:rPr>
        <w:t xml:space="preserve">Equipe </w:t>
      </w:r>
      <w:r w:rsidR="00756CC0">
        <w:rPr>
          <w:szCs w:val="24"/>
        </w:rPr>
        <w:t xml:space="preserve">des espaces </w:t>
      </w:r>
      <w:r>
        <w:rPr>
          <w:szCs w:val="24"/>
        </w:rPr>
        <w:t>verts</w:t>
      </w:r>
      <w:r w:rsidR="00756CC0">
        <w:rPr>
          <w:szCs w:val="24"/>
        </w:rPr>
        <w:t xml:space="preserve"> : </w:t>
      </w:r>
      <w:r>
        <w:rPr>
          <w:szCs w:val="24"/>
        </w:rPr>
        <w:t>très bon retour des muzolais.</w:t>
      </w:r>
    </w:p>
    <w:p w14:paraId="56390EDF" w14:textId="77777777" w:rsidR="002B1867" w:rsidRDefault="002B1867" w:rsidP="00547CEB">
      <w:pPr>
        <w:widowControl/>
        <w:suppressAutoHyphens w:val="0"/>
        <w:ind w:right="-2"/>
        <w:jc w:val="both"/>
        <w:rPr>
          <w:szCs w:val="24"/>
        </w:rPr>
      </w:pPr>
    </w:p>
    <w:p w14:paraId="3A2F53DC" w14:textId="77777777" w:rsidR="00547CEB" w:rsidRDefault="00547CEB" w:rsidP="00547CEB">
      <w:pPr>
        <w:widowControl/>
        <w:suppressAutoHyphens w:val="0"/>
        <w:ind w:right="-2"/>
        <w:jc w:val="both"/>
        <w:rPr>
          <w:szCs w:val="24"/>
        </w:rPr>
      </w:pPr>
    </w:p>
    <w:p w14:paraId="71E21944" w14:textId="60C6F207" w:rsidR="00547CEB" w:rsidRDefault="00547CEB" w:rsidP="00547CEB">
      <w:pPr>
        <w:widowControl/>
        <w:suppressAutoHyphens w:val="0"/>
        <w:ind w:right="-2"/>
        <w:jc w:val="both"/>
        <w:rPr>
          <w:szCs w:val="24"/>
        </w:rPr>
      </w:pPr>
      <w:r>
        <w:rPr>
          <w:szCs w:val="24"/>
        </w:rPr>
        <w:t>* Travaux accessibilités : Varogne – Médiathèque - Mairi</w:t>
      </w:r>
      <w:r w:rsidR="002B1867">
        <w:rPr>
          <w:szCs w:val="24"/>
        </w:rPr>
        <w:t>e</w:t>
      </w:r>
    </w:p>
    <w:p w14:paraId="6AADE0D0" w14:textId="23E30AC5" w:rsidR="00547CEB" w:rsidRDefault="002B1867" w:rsidP="00547CEB">
      <w:pPr>
        <w:widowControl/>
        <w:suppressAutoHyphens w:val="0"/>
        <w:ind w:right="-2"/>
        <w:jc w:val="both"/>
        <w:rPr>
          <w:szCs w:val="24"/>
        </w:rPr>
      </w:pPr>
      <w:r>
        <w:rPr>
          <w:szCs w:val="24"/>
        </w:rPr>
        <w:t>Travaux terminés cette semaine</w:t>
      </w:r>
    </w:p>
    <w:p w14:paraId="45F4920D" w14:textId="06912C72" w:rsidR="002B1867" w:rsidRDefault="00590881" w:rsidP="00547CEB">
      <w:pPr>
        <w:widowControl/>
        <w:suppressAutoHyphens w:val="0"/>
        <w:ind w:right="-2"/>
        <w:jc w:val="both"/>
        <w:rPr>
          <w:szCs w:val="24"/>
        </w:rPr>
      </w:pPr>
      <w:r>
        <w:rPr>
          <w:szCs w:val="24"/>
        </w:rPr>
        <w:t>Varogne : Devis complémentaire pour construction d’une allée piétonne en enrobés pour accéder au terrain d’honneur. Total : 4 </w:t>
      </w:r>
      <w:r w:rsidR="00D36440">
        <w:rPr>
          <w:szCs w:val="24"/>
        </w:rPr>
        <w:t>1</w:t>
      </w:r>
      <w:r>
        <w:rPr>
          <w:szCs w:val="24"/>
        </w:rPr>
        <w:t>87,50 € H.T.</w:t>
      </w:r>
    </w:p>
    <w:p w14:paraId="5E278B15" w14:textId="5D772DB4" w:rsidR="002B1867" w:rsidRDefault="002B1867" w:rsidP="00547CEB">
      <w:pPr>
        <w:widowControl/>
        <w:suppressAutoHyphens w:val="0"/>
        <w:ind w:right="-2"/>
        <w:jc w:val="both"/>
        <w:rPr>
          <w:szCs w:val="24"/>
        </w:rPr>
      </w:pPr>
    </w:p>
    <w:p w14:paraId="40214794" w14:textId="142E0D28" w:rsidR="002B1867" w:rsidRDefault="002B1867" w:rsidP="00547CEB">
      <w:pPr>
        <w:widowControl/>
        <w:suppressAutoHyphens w:val="0"/>
        <w:ind w:right="-2"/>
        <w:jc w:val="both"/>
        <w:rPr>
          <w:szCs w:val="24"/>
        </w:rPr>
      </w:pPr>
      <w:r>
        <w:rPr>
          <w:szCs w:val="24"/>
        </w:rPr>
        <w:t>Restera le cimetière pour 2022.</w:t>
      </w:r>
    </w:p>
    <w:p w14:paraId="45BB6251" w14:textId="40B78C67" w:rsidR="002B1867" w:rsidRDefault="002B1867" w:rsidP="00547CEB">
      <w:pPr>
        <w:widowControl/>
        <w:suppressAutoHyphens w:val="0"/>
        <w:ind w:right="-2"/>
        <w:jc w:val="both"/>
        <w:rPr>
          <w:szCs w:val="24"/>
        </w:rPr>
      </w:pPr>
    </w:p>
    <w:p w14:paraId="5C921020" w14:textId="77777777" w:rsidR="002B1867" w:rsidRDefault="002B1867" w:rsidP="00547CEB">
      <w:pPr>
        <w:widowControl/>
        <w:suppressAutoHyphens w:val="0"/>
        <w:ind w:right="-2"/>
        <w:jc w:val="both"/>
        <w:rPr>
          <w:szCs w:val="24"/>
        </w:rPr>
      </w:pPr>
    </w:p>
    <w:p w14:paraId="2965C929" w14:textId="5096EEA8" w:rsidR="002B1867" w:rsidRDefault="002B1867" w:rsidP="002B1867">
      <w:pPr>
        <w:widowControl/>
        <w:suppressAutoHyphens w:val="0"/>
        <w:ind w:right="-2"/>
        <w:jc w:val="both"/>
        <w:rPr>
          <w:szCs w:val="24"/>
        </w:rPr>
      </w:pPr>
      <w:r>
        <w:rPr>
          <w:szCs w:val="24"/>
        </w:rPr>
        <w:t>* Réunion publique</w:t>
      </w:r>
      <w:proofErr w:type="gramStart"/>
      <w:r>
        <w:rPr>
          <w:szCs w:val="24"/>
        </w:rPr>
        <w:t xml:space="preserve"> «Ma</w:t>
      </w:r>
      <w:proofErr w:type="gramEnd"/>
      <w:r>
        <w:rPr>
          <w:szCs w:val="24"/>
        </w:rPr>
        <w:t xml:space="preserve"> Commune, Ma santé»</w:t>
      </w:r>
      <w:r w:rsidR="000414CA">
        <w:rPr>
          <w:szCs w:val="24"/>
        </w:rPr>
        <w:t xml:space="preserve"> </w:t>
      </w:r>
      <w:r w:rsidR="006E63EF">
        <w:rPr>
          <w:szCs w:val="24"/>
        </w:rPr>
        <w:t xml:space="preserve">- </w:t>
      </w:r>
      <w:r w:rsidR="000414CA">
        <w:rPr>
          <w:szCs w:val="24"/>
        </w:rPr>
        <w:t>Mercredi 29 septembre 2021</w:t>
      </w:r>
      <w:r w:rsidR="00756CC0">
        <w:rPr>
          <w:szCs w:val="24"/>
        </w:rPr>
        <w:t>.</w:t>
      </w:r>
    </w:p>
    <w:p w14:paraId="0E4490D9" w14:textId="1584FC48" w:rsidR="002B1867" w:rsidRDefault="002B1867" w:rsidP="00547CEB">
      <w:pPr>
        <w:widowControl/>
        <w:suppressAutoHyphens w:val="0"/>
        <w:ind w:right="-2"/>
        <w:jc w:val="both"/>
        <w:rPr>
          <w:szCs w:val="24"/>
        </w:rPr>
      </w:pPr>
    </w:p>
    <w:p w14:paraId="29CF1F83" w14:textId="77777777" w:rsidR="002B1867" w:rsidRDefault="002B1867" w:rsidP="00547CEB">
      <w:pPr>
        <w:widowControl/>
        <w:suppressAutoHyphens w:val="0"/>
        <w:ind w:right="-2"/>
        <w:jc w:val="both"/>
        <w:rPr>
          <w:szCs w:val="24"/>
        </w:rPr>
      </w:pPr>
    </w:p>
    <w:p w14:paraId="2B968672" w14:textId="481B8BA0" w:rsidR="00547CEB" w:rsidRDefault="002B1867" w:rsidP="00547CEB">
      <w:pPr>
        <w:widowControl/>
        <w:suppressAutoHyphens w:val="0"/>
        <w:ind w:right="-2"/>
        <w:jc w:val="both"/>
        <w:rPr>
          <w:szCs w:val="24"/>
        </w:rPr>
      </w:pPr>
      <w:r>
        <w:rPr>
          <w:szCs w:val="24"/>
        </w:rPr>
        <w:t xml:space="preserve">* Liaison </w:t>
      </w:r>
      <w:r w:rsidR="000414CA">
        <w:rPr>
          <w:szCs w:val="24"/>
        </w:rPr>
        <w:t>VIARHONA – Train de l’Ardèche (</w:t>
      </w:r>
      <w:r>
        <w:rPr>
          <w:szCs w:val="24"/>
        </w:rPr>
        <w:t>ARCHE Agglo</w:t>
      </w:r>
      <w:r w:rsidR="000414CA">
        <w:rPr>
          <w:szCs w:val="24"/>
        </w:rPr>
        <w:t>)</w:t>
      </w:r>
      <w:r w:rsidR="002E70EE">
        <w:rPr>
          <w:szCs w:val="24"/>
        </w:rPr>
        <w:t xml:space="preserve"> =&gt; Mr CLOZEL Louis</w:t>
      </w:r>
      <w:r w:rsidR="004F1590">
        <w:rPr>
          <w:szCs w:val="24"/>
        </w:rPr>
        <w:t xml:space="preserve"> demande ou en est l’achat </w:t>
      </w:r>
      <w:r w:rsidR="00AA5DD9">
        <w:rPr>
          <w:szCs w:val="24"/>
        </w:rPr>
        <w:t>d’ARCHE Agglo pour</w:t>
      </w:r>
      <w:r w:rsidR="004F1590">
        <w:rPr>
          <w:szCs w:val="24"/>
        </w:rPr>
        <w:t xml:space="preserve"> cette liaison</w:t>
      </w:r>
      <w:r w:rsidR="00756CC0">
        <w:rPr>
          <w:szCs w:val="24"/>
        </w:rPr>
        <w:t>.</w:t>
      </w:r>
      <w:r w:rsidR="00594542">
        <w:rPr>
          <w:szCs w:val="24"/>
        </w:rPr>
        <w:t xml:space="preserve"> Mr le Maire répond que c’est un projet qui avance et qui est en bonne voie, il y a l’accord de principe avec les propriétaires. D’ici la fin de l’année</w:t>
      </w:r>
      <w:r w:rsidR="00AA5DD9">
        <w:rPr>
          <w:szCs w:val="24"/>
        </w:rPr>
        <w:t>,</w:t>
      </w:r>
      <w:r w:rsidR="00594542">
        <w:rPr>
          <w:szCs w:val="24"/>
        </w:rPr>
        <w:t xml:space="preserve"> ce projet aboutira avec des acquisitions foncières. Les travaux devraient commencer début d’année 2022.</w:t>
      </w:r>
    </w:p>
    <w:p w14:paraId="7D9CCFCE" w14:textId="03DD1916" w:rsidR="002E70EE" w:rsidRDefault="002E70EE" w:rsidP="00547CEB">
      <w:pPr>
        <w:widowControl/>
        <w:suppressAutoHyphens w:val="0"/>
        <w:ind w:right="-2"/>
        <w:jc w:val="both"/>
        <w:rPr>
          <w:szCs w:val="24"/>
        </w:rPr>
      </w:pPr>
    </w:p>
    <w:p w14:paraId="1A2042C0" w14:textId="05EF5F33" w:rsidR="002E70EE" w:rsidRDefault="002E70EE" w:rsidP="00547CEB">
      <w:pPr>
        <w:widowControl/>
        <w:suppressAutoHyphens w:val="0"/>
        <w:ind w:right="-2"/>
        <w:jc w:val="both"/>
        <w:rPr>
          <w:szCs w:val="24"/>
        </w:rPr>
      </w:pPr>
      <w:r>
        <w:rPr>
          <w:szCs w:val="24"/>
        </w:rPr>
        <w:t xml:space="preserve">Enlèvement des </w:t>
      </w:r>
      <w:r w:rsidR="00D36440">
        <w:rPr>
          <w:szCs w:val="24"/>
        </w:rPr>
        <w:t>traverse</w:t>
      </w:r>
      <w:r>
        <w:rPr>
          <w:szCs w:val="24"/>
        </w:rPr>
        <w:t xml:space="preserve">s en octobre – Travaux </w:t>
      </w:r>
      <w:r w:rsidR="000414CA">
        <w:rPr>
          <w:szCs w:val="24"/>
        </w:rPr>
        <w:t xml:space="preserve">à effectuer par l’entreprise </w:t>
      </w:r>
      <w:r>
        <w:rPr>
          <w:szCs w:val="24"/>
        </w:rPr>
        <w:t xml:space="preserve">BELIANDO </w:t>
      </w:r>
      <w:r w:rsidR="008438A2">
        <w:rPr>
          <w:szCs w:val="24"/>
        </w:rPr>
        <w:t>à partir de</w:t>
      </w:r>
      <w:r>
        <w:rPr>
          <w:szCs w:val="24"/>
        </w:rPr>
        <w:t xml:space="preserve"> novembre.</w:t>
      </w:r>
    </w:p>
    <w:p w14:paraId="48B0990F" w14:textId="2B13DD40" w:rsidR="00547CEB" w:rsidRDefault="00547CEB" w:rsidP="00547CEB">
      <w:pPr>
        <w:widowControl/>
        <w:suppressAutoHyphens w:val="0"/>
        <w:ind w:right="-2"/>
        <w:jc w:val="both"/>
        <w:rPr>
          <w:szCs w:val="24"/>
        </w:rPr>
      </w:pPr>
    </w:p>
    <w:p w14:paraId="341BB24C" w14:textId="77777777" w:rsidR="002E70EE" w:rsidRDefault="002E70EE" w:rsidP="00547CEB">
      <w:pPr>
        <w:widowControl/>
        <w:suppressAutoHyphens w:val="0"/>
        <w:ind w:right="-2"/>
        <w:jc w:val="both"/>
        <w:rPr>
          <w:szCs w:val="24"/>
        </w:rPr>
      </w:pPr>
    </w:p>
    <w:p w14:paraId="39EC9F87" w14:textId="77777777" w:rsidR="00547CEB" w:rsidRDefault="00547CEB" w:rsidP="00547CEB">
      <w:pPr>
        <w:widowControl/>
        <w:suppressAutoHyphens w:val="0"/>
        <w:ind w:right="-2"/>
        <w:jc w:val="both"/>
        <w:rPr>
          <w:szCs w:val="24"/>
        </w:rPr>
      </w:pPr>
      <w:r w:rsidRPr="005A0C0A">
        <w:rPr>
          <w:b/>
          <w:bCs/>
          <w:szCs w:val="24"/>
          <w:u w:val="single"/>
        </w:rPr>
        <w:t>Date à retenir</w:t>
      </w:r>
      <w:r>
        <w:rPr>
          <w:szCs w:val="24"/>
        </w:rPr>
        <w:t> :</w:t>
      </w:r>
    </w:p>
    <w:p w14:paraId="358A9F4E" w14:textId="77777777" w:rsidR="002E70EE" w:rsidRDefault="002E70EE" w:rsidP="00547CEB">
      <w:pPr>
        <w:widowControl/>
        <w:suppressAutoHyphens w:val="0"/>
        <w:ind w:right="-2"/>
        <w:jc w:val="both"/>
        <w:rPr>
          <w:szCs w:val="24"/>
        </w:rPr>
      </w:pPr>
    </w:p>
    <w:p w14:paraId="2C5C8A84" w14:textId="37807645" w:rsidR="00547CEB" w:rsidRDefault="00547CEB" w:rsidP="00547CEB">
      <w:pPr>
        <w:widowControl/>
        <w:suppressAutoHyphens w:val="0"/>
        <w:ind w:right="-2"/>
        <w:jc w:val="both"/>
        <w:rPr>
          <w:szCs w:val="24"/>
        </w:rPr>
      </w:pPr>
      <w:r>
        <w:rPr>
          <w:szCs w:val="24"/>
        </w:rPr>
        <w:t xml:space="preserve">- Conseil municipal </w:t>
      </w:r>
      <w:r w:rsidR="00D36440">
        <w:rPr>
          <w:szCs w:val="24"/>
        </w:rPr>
        <w:t>mercredi</w:t>
      </w:r>
      <w:r>
        <w:rPr>
          <w:szCs w:val="24"/>
        </w:rPr>
        <w:t xml:space="preserve"> </w:t>
      </w:r>
      <w:r w:rsidR="00D36440">
        <w:rPr>
          <w:szCs w:val="24"/>
        </w:rPr>
        <w:t>6</w:t>
      </w:r>
      <w:r>
        <w:rPr>
          <w:szCs w:val="24"/>
        </w:rPr>
        <w:t xml:space="preserve"> octobre 2021 à </w:t>
      </w:r>
      <w:r w:rsidR="00D36440">
        <w:rPr>
          <w:szCs w:val="24"/>
        </w:rPr>
        <w:t>20</w:t>
      </w:r>
      <w:r>
        <w:rPr>
          <w:szCs w:val="24"/>
        </w:rPr>
        <w:t>h00.</w:t>
      </w:r>
    </w:p>
    <w:p w14:paraId="753ABB19" w14:textId="5BBAEFD1" w:rsidR="00547CEB" w:rsidRDefault="00D36440" w:rsidP="00547CEB">
      <w:pPr>
        <w:widowControl/>
        <w:suppressAutoHyphens w:val="0"/>
        <w:ind w:right="-2"/>
        <w:jc w:val="both"/>
        <w:rPr>
          <w:szCs w:val="24"/>
        </w:rPr>
      </w:pPr>
      <w:r>
        <w:rPr>
          <w:szCs w:val="24"/>
        </w:rPr>
        <w:t>Secteur de la Roue, cession</w:t>
      </w:r>
      <w:r w:rsidR="000414CA">
        <w:rPr>
          <w:szCs w:val="24"/>
        </w:rPr>
        <w:t xml:space="preserve"> </w:t>
      </w:r>
      <w:r>
        <w:rPr>
          <w:szCs w:val="24"/>
        </w:rPr>
        <w:t xml:space="preserve">parcelles </w:t>
      </w:r>
      <w:r w:rsidR="000414CA">
        <w:rPr>
          <w:szCs w:val="24"/>
        </w:rPr>
        <w:t xml:space="preserve">EPORA </w:t>
      </w:r>
      <w:r>
        <w:rPr>
          <w:szCs w:val="24"/>
        </w:rPr>
        <w:t>à ADIS et à la Commune.</w:t>
      </w:r>
    </w:p>
    <w:p w14:paraId="6928A36B" w14:textId="10E3C943" w:rsidR="00547CEB" w:rsidRDefault="00547CEB" w:rsidP="00547CEB">
      <w:pPr>
        <w:widowControl/>
        <w:suppressAutoHyphens w:val="0"/>
        <w:ind w:right="-2"/>
        <w:jc w:val="both"/>
        <w:rPr>
          <w:szCs w:val="24"/>
        </w:rPr>
      </w:pPr>
    </w:p>
    <w:p w14:paraId="0DACC60A" w14:textId="77777777" w:rsidR="000414CA" w:rsidRDefault="000414CA" w:rsidP="00547CEB">
      <w:pPr>
        <w:widowControl/>
        <w:suppressAutoHyphens w:val="0"/>
        <w:ind w:right="-2"/>
        <w:jc w:val="both"/>
        <w:rPr>
          <w:szCs w:val="24"/>
        </w:rPr>
      </w:pPr>
    </w:p>
    <w:p w14:paraId="57122B18" w14:textId="4496C64E" w:rsidR="00547CEB" w:rsidRPr="00E94332" w:rsidRDefault="00547CEB" w:rsidP="00547CEB">
      <w:pPr>
        <w:widowControl/>
        <w:suppressAutoHyphens w:val="0"/>
        <w:ind w:right="-2"/>
        <w:jc w:val="both"/>
      </w:pPr>
      <w:r w:rsidRPr="00E67715">
        <w:rPr>
          <w:szCs w:val="24"/>
        </w:rPr>
        <w:t>La séa</w:t>
      </w:r>
      <w:r>
        <w:rPr>
          <w:szCs w:val="24"/>
        </w:rPr>
        <w:t>nce est levée à 19H45.</w:t>
      </w:r>
    </w:p>
    <w:p w14:paraId="3AA3DA88" w14:textId="707160B1" w:rsidR="009D25CB" w:rsidRPr="00CC4588" w:rsidRDefault="009D25CB" w:rsidP="00A534E7">
      <w:pPr>
        <w:pStyle w:val="Corpsdetexte2"/>
        <w:spacing w:line="276" w:lineRule="auto"/>
        <w:ind w:right="-1"/>
        <w:rPr>
          <w:rFonts w:ascii="Times New Roman" w:hAnsi="Times New Roman"/>
          <w:b w:val="0"/>
          <w:bCs/>
          <w:i/>
          <w:iCs/>
          <w:szCs w:val="24"/>
        </w:rPr>
      </w:pPr>
      <w:bookmarkStart w:id="5" w:name="_Hlk58837646"/>
      <w:bookmarkStart w:id="6" w:name="_Hlk45714549"/>
      <w:bookmarkEnd w:id="2"/>
    </w:p>
    <w:p w14:paraId="66B9D87E" w14:textId="77777777" w:rsidR="00AC0F13" w:rsidRPr="0032309D" w:rsidRDefault="00AC0F13" w:rsidP="00A534E7">
      <w:pPr>
        <w:pStyle w:val="Corpsdetexte2"/>
        <w:spacing w:line="276" w:lineRule="auto"/>
        <w:ind w:right="-1"/>
        <w:rPr>
          <w:rFonts w:ascii="Times New Roman" w:hAnsi="Times New Roman"/>
          <w:b w:val="0"/>
          <w:bCs/>
          <w:szCs w:val="24"/>
          <w:lang w:val="fr-CA"/>
        </w:rPr>
      </w:pPr>
      <w:bookmarkStart w:id="7" w:name="_Hlk19891971"/>
      <w:bookmarkEnd w:id="5"/>
      <w:bookmarkEnd w:id="6"/>
    </w:p>
    <w:p w14:paraId="2936FBE6" w14:textId="403C6D1D" w:rsidR="006A4E7F" w:rsidRPr="00914832" w:rsidRDefault="006A4E7F" w:rsidP="00A534E7">
      <w:pPr>
        <w:tabs>
          <w:tab w:val="left" w:pos="3686"/>
          <w:tab w:val="left" w:pos="5670"/>
        </w:tabs>
        <w:ind w:right="-1"/>
        <w:jc w:val="center"/>
        <w:rPr>
          <w:szCs w:val="24"/>
        </w:rPr>
      </w:pPr>
      <w:r w:rsidRPr="00914832">
        <w:rPr>
          <w:szCs w:val="24"/>
        </w:rPr>
        <w:t xml:space="preserve">           Le Maire,</w:t>
      </w:r>
    </w:p>
    <w:p w14:paraId="3D6A7D79" w14:textId="29CD82DC" w:rsidR="006A4E7F" w:rsidRDefault="006A4E7F" w:rsidP="00A534E7">
      <w:pPr>
        <w:tabs>
          <w:tab w:val="left" w:pos="3686"/>
          <w:tab w:val="left" w:pos="5670"/>
        </w:tabs>
        <w:ind w:right="-1"/>
        <w:rPr>
          <w:sz w:val="22"/>
          <w:szCs w:val="22"/>
        </w:rPr>
      </w:pPr>
    </w:p>
    <w:p w14:paraId="24EB23D6" w14:textId="191E0EEC" w:rsidR="00E857E4" w:rsidRDefault="00E857E4" w:rsidP="00A534E7">
      <w:pPr>
        <w:tabs>
          <w:tab w:val="left" w:pos="3686"/>
          <w:tab w:val="left" w:pos="5670"/>
        </w:tabs>
        <w:ind w:right="-1"/>
        <w:rPr>
          <w:sz w:val="22"/>
          <w:szCs w:val="22"/>
        </w:rPr>
      </w:pPr>
    </w:p>
    <w:p w14:paraId="26DECB71" w14:textId="77777777" w:rsidR="006A4E7F" w:rsidRPr="005250B6" w:rsidRDefault="006A4E7F" w:rsidP="00A534E7">
      <w:pPr>
        <w:tabs>
          <w:tab w:val="left" w:pos="3686"/>
          <w:tab w:val="left" w:pos="5670"/>
        </w:tabs>
        <w:ind w:right="-1"/>
        <w:rPr>
          <w:sz w:val="22"/>
          <w:szCs w:val="22"/>
        </w:rPr>
      </w:pPr>
    </w:p>
    <w:p w14:paraId="1BC0703A" w14:textId="600385FB" w:rsidR="008B24FC" w:rsidRPr="00A87130" w:rsidRDefault="006A4E7F" w:rsidP="00A534E7">
      <w:pPr>
        <w:ind w:right="-1" w:firstLine="708"/>
        <w:jc w:val="center"/>
        <w:rPr>
          <w:szCs w:val="24"/>
        </w:rPr>
      </w:pPr>
      <w:r w:rsidRPr="00914832">
        <w:rPr>
          <w:szCs w:val="24"/>
        </w:rPr>
        <w:t>Jean-Paul CLOZEL</w:t>
      </w:r>
      <w:bookmarkEnd w:id="7"/>
    </w:p>
    <w:sectPr w:rsidR="008B24FC" w:rsidRPr="00A87130" w:rsidSect="00AE45A8">
      <w:footerReference w:type="default" r:id="rId9"/>
      <w:footnotePr>
        <w:pos w:val="beneathText"/>
      </w:footnotePr>
      <w:pgSz w:w="11905" w:h="16837" w:code="9"/>
      <w:pgMar w:top="680" w:right="567" w:bottom="567" w:left="1418" w:header="720" w:footer="567" w:gutter="0"/>
      <w:paperSrc w:first="1" w:other="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B2FBD" w14:textId="77777777" w:rsidR="00483253" w:rsidRDefault="00483253" w:rsidP="00F609DD">
      <w:r>
        <w:separator/>
      </w:r>
    </w:p>
  </w:endnote>
  <w:endnote w:type="continuationSeparator" w:id="0">
    <w:p w14:paraId="03BCF0A0" w14:textId="77777777" w:rsidR="00483253" w:rsidRDefault="00483253" w:rsidP="00F60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80"/>
    <w:family w:val="auto"/>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harter BT">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eticaNeueLT Std">
    <w:altName w:val="HelveticaNeueLT St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C1FCB" w14:textId="2B637AD1" w:rsidR="00483253" w:rsidRPr="00D40E79" w:rsidRDefault="00483253">
    <w:pPr>
      <w:rPr>
        <w:rStyle w:val="Numrodepage"/>
        <w:i/>
        <w:iCs/>
      </w:rPr>
    </w:pPr>
    <w:r>
      <w:rPr>
        <w:i/>
      </w:rPr>
      <w:t xml:space="preserve">Conseil Municipal </w:t>
    </w:r>
    <w:r>
      <w:rPr>
        <w:i/>
      </w:rPr>
      <w:tab/>
    </w:r>
    <w:r>
      <w:rPr>
        <w:i/>
      </w:rPr>
      <w:tab/>
    </w:r>
    <w:r>
      <w:rPr>
        <w:i/>
      </w:rPr>
      <w:tab/>
    </w:r>
    <w:r>
      <w:rPr>
        <w:i/>
      </w:rPr>
      <w:tab/>
    </w:r>
    <w:r>
      <w:rPr>
        <w:rStyle w:val="Numrodepage"/>
        <w:i/>
      </w:rPr>
      <w:fldChar w:fldCharType="begin"/>
    </w:r>
    <w:r>
      <w:rPr>
        <w:rStyle w:val="Numrodepage"/>
        <w:i/>
      </w:rPr>
      <w:instrText xml:space="preserve"> PAGE </w:instrText>
    </w:r>
    <w:r>
      <w:rPr>
        <w:rStyle w:val="Numrodepage"/>
        <w:i/>
      </w:rPr>
      <w:fldChar w:fldCharType="separate"/>
    </w:r>
    <w:r>
      <w:rPr>
        <w:rStyle w:val="Numrodepage"/>
        <w:i/>
        <w:noProof/>
      </w:rPr>
      <w:t>11</w:t>
    </w:r>
    <w:r>
      <w:rPr>
        <w:rStyle w:val="Numrodepage"/>
        <w:i/>
      </w:rPr>
      <w:fldChar w:fldCharType="end"/>
    </w:r>
    <w:r>
      <w:rPr>
        <w:rStyle w:val="Numrodepage"/>
        <w:i/>
      </w:rPr>
      <w:t xml:space="preserve"> / </w:t>
    </w:r>
    <w:r>
      <w:rPr>
        <w:rStyle w:val="Numrodepage"/>
        <w:i/>
      </w:rPr>
      <w:fldChar w:fldCharType="begin"/>
    </w:r>
    <w:r>
      <w:rPr>
        <w:rStyle w:val="Numrodepage"/>
        <w:i/>
      </w:rPr>
      <w:instrText xml:space="preserve"> NUMPAGES \*Arabic </w:instrText>
    </w:r>
    <w:r>
      <w:rPr>
        <w:rStyle w:val="Numrodepage"/>
        <w:i/>
      </w:rPr>
      <w:fldChar w:fldCharType="separate"/>
    </w:r>
    <w:r>
      <w:rPr>
        <w:rStyle w:val="Numrodepage"/>
        <w:i/>
        <w:noProof/>
      </w:rPr>
      <w:t>11</w:t>
    </w:r>
    <w:r>
      <w:rPr>
        <w:rStyle w:val="Numrodepage"/>
        <w:i/>
      </w:rPr>
      <w:fldChar w:fldCharType="end"/>
    </w:r>
    <w:r>
      <w:rPr>
        <w:rStyle w:val="Numrodepage"/>
        <w:i/>
      </w:rPr>
      <w:tab/>
    </w:r>
    <w:r>
      <w:rPr>
        <w:rStyle w:val="Numrodepage"/>
        <w:i/>
      </w:rPr>
      <w:tab/>
    </w:r>
    <w:r>
      <w:rPr>
        <w:rStyle w:val="Numrodepage"/>
        <w:i/>
      </w:rPr>
      <w:tab/>
    </w:r>
    <w:r>
      <w:rPr>
        <w:rStyle w:val="Numrodepage"/>
        <w:i/>
      </w:rPr>
      <w:tab/>
    </w:r>
    <w:r>
      <w:rPr>
        <w:rStyle w:val="Numrodepage"/>
        <w:i/>
      </w:rPr>
      <w:tab/>
    </w:r>
    <w:r>
      <w:rPr>
        <w:rStyle w:val="Numrodepage"/>
      </w:rPr>
      <w:tab/>
    </w:r>
    <w:r w:rsidR="008B789C">
      <w:rPr>
        <w:rStyle w:val="Numrodepage"/>
        <w:i/>
        <w:iCs/>
      </w:rPr>
      <w:t>23</w:t>
    </w:r>
    <w:r w:rsidRPr="00FF35C9">
      <w:rPr>
        <w:rStyle w:val="Numrodepage"/>
        <w:i/>
        <w:iCs/>
      </w:rPr>
      <w:t>.</w:t>
    </w:r>
    <w:r>
      <w:rPr>
        <w:rStyle w:val="Numrodepage"/>
        <w:i/>
        <w:iCs/>
      </w:rPr>
      <w:t>0</w:t>
    </w:r>
    <w:r w:rsidR="008B789C">
      <w:rPr>
        <w:rStyle w:val="Numrodepage"/>
        <w:i/>
        <w:iCs/>
      </w:rPr>
      <w:t>9</w:t>
    </w:r>
    <w:r>
      <w:rPr>
        <w:rStyle w:val="Numrodepage"/>
        <w:i/>
        <w:iCs/>
      </w:rPr>
      <w:t>.2021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BC19A" w14:textId="77777777" w:rsidR="00483253" w:rsidRDefault="00483253" w:rsidP="00F609DD">
      <w:r>
        <w:separator/>
      </w:r>
    </w:p>
  </w:footnote>
  <w:footnote w:type="continuationSeparator" w:id="0">
    <w:p w14:paraId="05AA578E" w14:textId="77777777" w:rsidR="00483253" w:rsidRDefault="00483253" w:rsidP="00F609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2"/>
    <w:lvl w:ilvl="0">
      <w:start w:val="1"/>
      <w:numFmt w:val="bullet"/>
      <w:lvlText w:val="-"/>
      <w:lvlJc w:val="left"/>
      <w:pPr>
        <w:tabs>
          <w:tab w:val="num" w:pos="720"/>
        </w:tabs>
      </w:pPr>
      <w:rPr>
        <w:rFonts w:ascii="Times New Roman" w:hAnsi="Times New Roman" w:cs="Times New Roman"/>
      </w:rPr>
    </w:lvl>
  </w:abstractNum>
  <w:abstractNum w:abstractNumId="1" w15:restartNumberingAfterBreak="0">
    <w:nsid w:val="00000002"/>
    <w:multiLevelType w:val="singleLevel"/>
    <w:tmpl w:val="00000002"/>
    <w:name w:val="WW8Num3"/>
    <w:lvl w:ilvl="0">
      <w:numFmt w:val="bullet"/>
      <w:lvlText w:val="-"/>
      <w:lvlJc w:val="left"/>
      <w:pPr>
        <w:tabs>
          <w:tab w:val="num" w:pos="720"/>
        </w:tabs>
      </w:pPr>
      <w:rPr>
        <w:rFonts w:ascii="Times New Roman" w:hAnsi="Times New Roman" w:cs="Times New Roman"/>
      </w:rPr>
    </w:lvl>
  </w:abstractNum>
  <w:abstractNum w:abstractNumId="2" w15:restartNumberingAfterBreak="0">
    <w:nsid w:val="00000003"/>
    <w:multiLevelType w:val="singleLevel"/>
    <w:tmpl w:val="00000003"/>
    <w:name w:val="WW8Num7"/>
    <w:lvl w:ilvl="0">
      <w:start w:val="1"/>
      <w:numFmt w:val="bullet"/>
      <w:lvlText w:val=""/>
      <w:lvlJc w:val="left"/>
      <w:pPr>
        <w:tabs>
          <w:tab w:val="num" w:pos="1429"/>
        </w:tabs>
      </w:pPr>
      <w:rPr>
        <w:rFonts w:ascii="Wingdings" w:hAnsi="Wingdings"/>
      </w:rPr>
    </w:lvl>
  </w:abstractNum>
  <w:abstractNum w:abstractNumId="3" w15:restartNumberingAfterBreak="0">
    <w:nsid w:val="00000004"/>
    <w:multiLevelType w:val="singleLevel"/>
    <w:tmpl w:val="00000004"/>
    <w:name w:val="WW8Num8"/>
    <w:lvl w:ilvl="0">
      <w:start w:val="1"/>
      <w:numFmt w:val="bullet"/>
      <w:lvlText w:val="­"/>
      <w:lvlJc w:val="left"/>
      <w:pPr>
        <w:tabs>
          <w:tab w:val="num" w:pos="360"/>
        </w:tabs>
      </w:pPr>
      <w:rPr>
        <w:rFonts w:ascii="Times New Roman" w:hAnsi="Times New Roman"/>
        <w:sz w:val="16"/>
      </w:rPr>
    </w:lvl>
  </w:abstractNum>
  <w:abstractNum w:abstractNumId="4" w15:restartNumberingAfterBreak="0">
    <w:nsid w:val="00000005"/>
    <w:multiLevelType w:val="singleLevel"/>
    <w:tmpl w:val="00000005"/>
    <w:name w:val="WW8Num14"/>
    <w:lvl w:ilvl="0">
      <w:start w:val="5"/>
      <w:numFmt w:val="bullet"/>
      <w:lvlText w:val="-"/>
      <w:lvlJc w:val="left"/>
      <w:pPr>
        <w:tabs>
          <w:tab w:val="num" w:pos="720"/>
        </w:tabs>
      </w:pPr>
      <w:rPr>
        <w:rFonts w:ascii="Times New Roman" w:hAnsi="Times New Roman" w:cs="Times New Roman"/>
      </w:rPr>
    </w:lvl>
  </w:abstractNum>
  <w:abstractNum w:abstractNumId="5" w15:restartNumberingAfterBreak="0">
    <w:nsid w:val="00000006"/>
    <w:multiLevelType w:val="singleLevel"/>
    <w:tmpl w:val="00000006"/>
    <w:name w:val="WW8Num15"/>
    <w:lvl w:ilvl="0">
      <w:start w:val="2"/>
      <w:numFmt w:val="bullet"/>
      <w:lvlText w:val="-"/>
      <w:lvlJc w:val="left"/>
      <w:pPr>
        <w:tabs>
          <w:tab w:val="num" w:pos="1531"/>
        </w:tabs>
      </w:pPr>
      <w:rPr>
        <w:rFonts w:ascii="StarSymbol" w:hAnsi="StarSymbol"/>
      </w:rPr>
    </w:lvl>
  </w:abstractNum>
  <w:abstractNum w:abstractNumId="6" w15:restartNumberingAfterBreak="0">
    <w:nsid w:val="00000007"/>
    <w:multiLevelType w:val="singleLevel"/>
    <w:tmpl w:val="00000007"/>
    <w:name w:val="WW8Num24"/>
    <w:lvl w:ilvl="0">
      <w:numFmt w:val="bullet"/>
      <w:lvlText w:val="-"/>
      <w:lvlJc w:val="left"/>
      <w:pPr>
        <w:tabs>
          <w:tab w:val="num" w:pos="1800"/>
        </w:tabs>
      </w:pPr>
      <w:rPr>
        <w:rFonts w:ascii="StarSymbol" w:hAnsi="StarSymbol"/>
      </w:rPr>
    </w:lvl>
  </w:abstractNum>
  <w:abstractNum w:abstractNumId="7" w15:restartNumberingAfterBreak="0">
    <w:nsid w:val="00000008"/>
    <w:multiLevelType w:val="singleLevel"/>
    <w:tmpl w:val="00000008"/>
    <w:name w:val="WW8Num25"/>
    <w:lvl w:ilvl="0">
      <w:numFmt w:val="bullet"/>
      <w:lvlText w:val="-"/>
      <w:lvlJc w:val="left"/>
      <w:pPr>
        <w:tabs>
          <w:tab w:val="num" w:pos="1800"/>
        </w:tabs>
      </w:pPr>
      <w:rPr>
        <w:rFonts w:ascii="StarSymbol" w:hAnsi="StarSymbol"/>
      </w:rPr>
    </w:lvl>
  </w:abstractNum>
  <w:abstractNum w:abstractNumId="8" w15:restartNumberingAfterBreak="0">
    <w:nsid w:val="00000009"/>
    <w:multiLevelType w:val="singleLevel"/>
    <w:tmpl w:val="00000009"/>
    <w:name w:val="WW8Num30"/>
    <w:lvl w:ilvl="0">
      <w:start w:val="11"/>
      <w:numFmt w:val="bullet"/>
      <w:lvlText w:val="-"/>
      <w:lvlJc w:val="left"/>
      <w:pPr>
        <w:tabs>
          <w:tab w:val="num" w:pos="720"/>
        </w:tabs>
      </w:pPr>
      <w:rPr>
        <w:rFonts w:ascii="Times New Roman" w:hAnsi="Times New Roman" w:cs="Times New Roman"/>
      </w:rPr>
    </w:lvl>
  </w:abstractNum>
  <w:abstractNum w:abstractNumId="9" w15:restartNumberingAfterBreak="0">
    <w:nsid w:val="0000000A"/>
    <w:multiLevelType w:val="multilevel"/>
    <w:tmpl w:val="0000000A"/>
    <w:name w:val="WW8Num32"/>
    <w:lvl w:ilvl="0">
      <w:start w:val="1"/>
      <w:numFmt w:val="bullet"/>
      <w:lvlText w:val="-"/>
      <w:lvlJc w:val="left"/>
      <w:pPr>
        <w:tabs>
          <w:tab w:val="num" w:pos="720"/>
        </w:tabs>
      </w:pPr>
      <w:rPr>
        <w:rFonts w:ascii="Times New Roman" w:hAnsi="Times New Roman" w:cs="Times New Roman"/>
      </w:rPr>
    </w:lvl>
    <w:lvl w:ilvl="1">
      <w:start w:val="1"/>
      <w:numFmt w:val="bullet"/>
      <w:lvlText w:val="o"/>
      <w:lvlJc w:val="left"/>
      <w:pPr>
        <w:tabs>
          <w:tab w:val="num" w:pos="1440"/>
        </w:tabs>
      </w:pPr>
      <w:rPr>
        <w:rFonts w:ascii="Courier New" w:hAnsi="Courier New" w:cs="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cs="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cs="Courier New"/>
      </w:rPr>
    </w:lvl>
    <w:lvl w:ilvl="8">
      <w:start w:val="1"/>
      <w:numFmt w:val="bullet"/>
      <w:lvlText w:val=""/>
      <w:lvlJc w:val="left"/>
      <w:pPr>
        <w:tabs>
          <w:tab w:val="num" w:pos="6480"/>
        </w:tabs>
      </w:pPr>
      <w:rPr>
        <w:rFonts w:ascii="Wingdings" w:hAnsi="Wingdings"/>
      </w:rPr>
    </w:lvl>
  </w:abstractNum>
  <w:abstractNum w:abstractNumId="10" w15:restartNumberingAfterBreak="0">
    <w:nsid w:val="026C2226"/>
    <w:multiLevelType w:val="hybridMultilevel"/>
    <w:tmpl w:val="C5CA6D70"/>
    <w:lvl w:ilvl="0" w:tplc="E23A843E">
      <w:start w:val="6"/>
      <w:numFmt w:val="bullet"/>
      <w:lvlText w:val=""/>
      <w:lvlJc w:val="left"/>
      <w:pPr>
        <w:ind w:left="1068" w:hanging="360"/>
      </w:pPr>
      <w:rPr>
        <w:rFonts w:ascii="Symbol" w:eastAsia="Times New Roman" w:hAnsi="Symbol"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1" w15:restartNumberingAfterBreak="0">
    <w:nsid w:val="02F52153"/>
    <w:multiLevelType w:val="hybridMultilevel"/>
    <w:tmpl w:val="706E86EC"/>
    <w:lvl w:ilvl="0" w:tplc="43765578">
      <w:start w:val="14"/>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37E24D6"/>
    <w:multiLevelType w:val="hybridMultilevel"/>
    <w:tmpl w:val="F4F0470E"/>
    <w:lvl w:ilvl="0" w:tplc="29C60C0E">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096477F1"/>
    <w:multiLevelType w:val="hybridMultilevel"/>
    <w:tmpl w:val="BCF45F86"/>
    <w:lvl w:ilvl="0" w:tplc="F9920E3E">
      <w:start w:val="13"/>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4" w15:restartNumberingAfterBreak="0">
    <w:nsid w:val="09721950"/>
    <w:multiLevelType w:val="hybridMultilevel"/>
    <w:tmpl w:val="40766B20"/>
    <w:lvl w:ilvl="0" w:tplc="D10EC77A">
      <w:start w:val="2"/>
      <w:numFmt w:val="bullet"/>
      <w:lvlText w:val="-"/>
      <w:lvlJc w:val="left"/>
      <w:pPr>
        <w:ind w:left="720" w:hanging="360"/>
      </w:pPr>
      <w:rPr>
        <w:rFonts w:ascii="Segoe UI" w:eastAsia="Times New Roman" w:hAnsi="Segoe U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0C136DA3"/>
    <w:multiLevelType w:val="hybridMultilevel"/>
    <w:tmpl w:val="BFDE43C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0DE07C9A"/>
    <w:multiLevelType w:val="hybridMultilevel"/>
    <w:tmpl w:val="C1F8FF7C"/>
    <w:lvl w:ilvl="0" w:tplc="521C6750">
      <w:start w:val="1"/>
      <w:numFmt w:val="bullet"/>
      <w:lvlText w:val="-"/>
      <w:lvlJc w:val="left"/>
      <w:pPr>
        <w:tabs>
          <w:tab w:val="num" w:pos="720"/>
        </w:tabs>
        <w:ind w:left="720" w:hanging="360"/>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120349C"/>
    <w:multiLevelType w:val="hybridMultilevel"/>
    <w:tmpl w:val="CD969A6C"/>
    <w:lvl w:ilvl="0" w:tplc="C91A66E0">
      <w:start w:val="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13612396"/>
    <w:multiLevelType w:val="singleLevel"/>
    <w:tmpl w:val="2796F06E"/>
    <w:lvl w:ilvl="0">
      <w:start w:val="1"/>
      <w:numFmt w:val="bullet"/>
      <w:lvlText w:val="­"/>
      <w:lvlJc w:val="left"/>
      <w:pPr>
        <w:tabs>
          <w:tab w:val="num" w:pos="360"/>
        </w:tabs>
        <w:ind w:left="360" w:hanging="360"/>
      </w:pPr>
      <w:rPr>
        <w:rFonts w:ascii="Times New Roman" w:hAnsi="Times New Roman" w:hint="default"/>
        <w:sz w:val="16"/>
      </w:rPr>
    </w:lvl>
  </w:abstractNum>
  <w:abstractNum w:abstractNumId="19" w15:restartNumberingAfterBreak="0">
    <w:nsid w:val="14651D7E"/>
    <w:multiLevelType w:val="multilevel"/>
    <w:tmpl w:val="3C02A402"/>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1CD42548"/>
    <w:multiLevelType w:val="hybridMultilevel"/>
    <w:tmpl w:val="8BFA8BBA"/>
    <w:lvl w:ilvl="0" w:tplc="040C0001">
      <w:start w:val="27"/>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20E7046E"/>
    <w:multiLevelType w:val="multilevel"/>
    <w:tmpl w:val="251AC8F0"/>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2363512F"/>
    <w:multiLevelType w:val="hybridMultilevel"/>
    <w:tmpl w:val="1730F5AE"/>
    <w:lvl w:ilvl="0" w:tplc="44749002">
      <w:numFmt w:val="bullet"/>
      <w:lvlText w:val="-"/>
      <w:lvlJc w:val="left"/>
      <w:pPr>
        <w:ind w:left="644"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3" w15:restartNumberingAfterBreak="0">
    <w:nsid w:val="25060496"/>
    <w:multiLevelType w:val="hybridMultilevel"/>
    <w:tmpl w:val="4E4AD33A"/>
    <w:lvl w:ilvl="0" w:tplc="38D47650">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4" w15:restartNumberingAfterBreak="0">
    <w:nsid w:val="2B337508"/>
    <w:multiLevelType w:val="hybridMultilevel"/>
    <w:tmpl w:val="FB9666A4"/>
    <w:lvl w:ilvl="0" w:tplc="2E909B00">
      <w:numFmt w:val="bullet"/>
      <w:lvlText w:val="-"/>
      <w:lvlJc w:val="left"/>
      <w:pPr>
        <w:ind w:left="720" w:hanging="360"/>
      </w:pPr>
      <w:rPr>
        <w:rFonts w:ascii="Calibri" w:eastAsia="Calibri" w:hAnsi="Calibri" w:cs="Calibri"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5" w15:restartNumberingAfterBreak="0">
    <w:nsid w:val="3178747F"/>
    <w:multiLevelType w:val="singleLevel"/>
    <w:tmpl w:val="7ED2E686"/>
    <w:lvl w:ilvl="0">
      <w:start w:val="2"/>
      <w:numFmt w:val="bullet"/>
      <w:lvlText w:val="-"/>
      <w:lvlJc w:val="left"/>
      <w:pPr>
        <w:tabs>
          <w:tab w:val="num" w:pos="1531"/>
        </w:tabs>
        <w:ind w:left="1531" w:hanging="397"/>
      </w:pPr>
    </w:lvl>
  </w:abstractNum>
  <w:abstractNum w:abstractNumId="26" w15:restartNumberingAfterBreak="0">
    <w:nsid w:val="33191180"/>
    <w:multiLevelType w:val="hybridMultilevel"/>
    <w:tmpl w:val="F43E71EE"/>
    <w:lvl w:ilvl="0" w:tplc="C4A47CB0">
      <w:numFmt w:val="bullet"/>
      <w:lvlText w:val="-"/>
      <w:lvlJc w:val="left"/>
      <w:pPr>
        <w:ind w:left="1065" w:hanging="360"/>
      </w:pPr>
      <w:rPr>
        <w:rFonts w:ascii="Segoe UI" w:eastAsiaTheme="minorEastAsia" w:hAnsi="Segoe UI" w:cs="Segoe U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27" w15:restartNumberingAfterBreak="0">
    <w:nsid w:val="374C0B81"/>
    <w:multiLevelType w:val="hybridMultilevel"/>
    <w:tmpl w:val="1AFA6CD6"/>
    <w:lvl w:ilvl="0" w:tplc="521C6750">
      <w:start w:val="1"/>
      <w:numFmt w:val="bullet"/>
      <w:lvlText w:val="-"/>
      <w:lvlJc w:val="left"/>
      <w:pPr>
        <w:tabs>
          <w:tab w:val="num" w:pos="720"/>
        </w:tabs>
        <w:ind w:left="720" w:hanging="360"/>
      </w:pPr>
      <w:rPr>
        <w:rFonts w:ascii="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2416A7D"/>
    <w:multiLevelType w:val="hybridMultilevel"/>
    <w:tmpl w:val="8FB8F8A0"/>
    <w:lvl w:ilvl="0" w:tplc="A4FE3BEE">
      <w:numFmt w:val="bullet"/>
      <w:lvlText w:val=""/>
      <w:lvlJc w:val="left"/>
      <w:pPr>
        <w:ind w:left="1128" w:hanging="360"/>
      </w:pPr>
      <w:rPr>
        <w:rFonts w:ascii="Symbol" w:eastAsia="Times New Roman" w:hAnsi="Symbol" w:cs="Times New Roman" w:hint="default"/>
      </w:rPr>
    </w:lvl>
    <w:lvl w:ilvl="1" w:tplc="040C0003" w:tentative="1">
      <w:start w:val="1"/>
      <w:numFmt w:val="bullet"/>
      <w:lvlText w:val="o"/>
      <w:lvlJc w:val="left"/>
      <w:pPr>
        <w:ind w:left="1848" w:hanging="360"/>
      </w:pPr>
      <w:rPr>
        <w:rFonts w:ascii="Courier New" w:hAnsi="Courier New" w:cs="Courier New" w:hint="default"/>
      </w:rPr>
    </w:lvl>
    <w:lvl w:ilvl="2" w:tplc="040C0005" w:tentative="1">
      <w:start w:val="1"/>
      <w:numFmt w:val="bullet"/>
      <w:lvlText w:val=""/>
      <w:lvlJc w:val="left"/>
      <w:pPr>
        <w:ind w:left="2568" w:hanging="360"/>
      </w:pPr>
      <w:rPr>
        <w:rFonts w:ascii="Wingdings" w:hAnsi="Wingdings" w:hint="default"/>
      </w:rPr>
    </w:lvl>
    <w:lvl w:ilvl="3" w:tplc="040C0001" w:tentative="1">
      <w:start w:val="1"/>
      <w:numFmt w:val="bullet"/>
      <w:lvlText w:val=""/>
      <w:lvlJc w:val="left"/>
      <w:pPr>
        <w:ind w:left="3288" w:hanging="360"/>
      </w:pPr>
      <w:rPr>
        <w:rFonts w:ascii="Symbol" w:hAnsi="Symbol" w:hint="default"/>
      </w:rPr>
    </w:lvl>
    <w:lvl w:ilvl="4" w:tplc="040C0003" w:tentative="1">
      <w:start w:val="1"/>
      <w:numFmt w:val="bullet"/>
      <w:lvlText w:val="o"/>
      <w:lvlJc w:val="left"/>
      <w:pPr>
        <w:ind w:left="4008" w:hanging="360"/>
      </w:pPr>
      <w:rPr>
        <w:rFonts w:ascii="Courier New" w:hAnsi="Courier New" w:cs="Courier New" w:hint="default"/>
      </w:rPr>
    </w:lvl>
    <w:lvl w:ilvl="5" w:tplc="040C0005" w:tentative="1">
      <w:start w:val="1"/>
      <w:numFmt w:val="bullet"/>
      <w:lvlText w:val=""/>
      <w:lvlJc w:val="left"/>
      <w:pPr>
        <w:ind w:left="4728" w:hanging="360"/>
      </w:pPr>
      <w:rPr>
        <w:rFonts w:ascii="Wingdings" w:hAnsi="Wingdings" w:hint="default"/>
      </w:rPr>
    </w:lvl>
    <w:lvl w:ilvl="6" w:tplc="040C0001" w:tentative="1">
      <w:start w:val="1"/>
      <w:numFmt w:val="bullet"/>
      <w:lvlText w:val=""/>
      <w:lvlJc w:val="left"/>
      <w:pPr>
        <w:ind w:left="5448" w:hanging="360"/>
      </w:pPr>
      <w:rPr>
        <w:rFonts w:ascii="Symbol" w:hAnsi="Symbol" w:hint="default"/>
      </w:rPr>
    </w:lvl>
    <w:lvl w:ilvl="7" w:tplc="040C0003" w:tentative="1">
      <w:start w:val="1"/>
      <w:numFmt w:val="bullet"/>
      <w:lvlText w:val="o"/>
      <w:lvlJc w:val="left"/>
      <w:pPr>
        <w:ind w:left="6168" w:hanging="360"/>
      </w:pPr>
      <w:rPr>
        <w:rFonts w:ascii="Courier New" w:hAnsi="Courier New" w:cs="Courier New" w:hint="default"/>
      </w:rPr>
    </w:lvl>
    <w:lvl w:ilvl="8" w:tplc="040C0005" w:tentative="1">
      <w:start w:val="1"/>
      <w:numFmt w:val="bullet"/>
      <w:lvlText w:val=""/>
      <w:lvlJc w:val="left"/>
      <w:pPr>
        <w:ind w:left="6888" w:hanging="360"/>
      </w:pPr>
      <w:rPr>
        <w:rFonts w:ascii="Wingdings" w:hAnsi="Wingdings" w:hint="default"/>
      </w:rPr>
    </w:lvl>
  </w:abstractNum>
  <w:abstractNum w:abstractNumId="29" w15:restartNumberingAfterBreak="0">
    <w:nsid w:val="42560EFA"/>
    <w:multiLevelType w:val="multilevel"/>
    <w:tmpl w:val="5EFEBC26"/>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15:restartNumberingAfterBreak="0">
    <w:nsid w:val="45AF0917"/>
    <w:multiLevelType w:val="singleLevel"/>
    <w:tmpl w:val="271A6322"/>
    <w:lvl w:ilvl="0">
      <w:start w:val="913"/>
      <w:numFmt w:val="bullet"/>
      <w:lvlText w:val="-"/>
      <w:lvlJc w:val="left"/>
      <w:pPr>
        <w:tabs>
          <w:tab w:val="num" w:pos="1065"/>
        </w:tabs>
        <w:ind w:left="1065" w:hanging="360"/>
      </w:pPr>
      <w:rPr>
        <w:rFonts w:ascii="Times New Roman" w:hAnsi="Times New Roman" w:hint="default"/>
      </w:rPr>
    </w:lvl>
  </w:abstractNum>
  <w:abstractNum w:abstractNumId="31" w15:restartNumberingAfterBreak="0">
    <w:nsid w:val="45CB49C9"/>
    <w:multiLevelType w:val="hybridMultilevel"/>
    <w:tmpl w:val="5A746902"/>
    <w:lvl w:ilvl="0" w:tplc="040C0001">
      <w:start w:val="248"/>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46FF652E"/>
    <w:multiLevelType w:val="hybridMultilevel"/>
    <w:tmpl w:val="D6BC89A2"/>
    <w:lvl w:ilvl="0" w:tplc="D620062A">
      <w:numFmt w:val="bullet"/>
      <w:lvlText w:val=""/>
      <w:lvlJc w:val="left"/>
      <w:pPr>
        <w:ind w:left="720" w:hanging="360"/>
      </w:pPr>
      <w:rPr>
        <w:rFonts w:ascii="Wingdings" w:eastAsiaTheme="minorHAnsi" w:hAnsi="Wingdings"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3" w15:restartNumberingAfterBreak="0">
    <w:nsid w:val="4A5D1FF9"/>
    <w:multiLevelType w:val="hybridMultilevel"/>
    <w:tmpl w:val="9642108E"/>
    <w:lvl w:ilvl="0" w:tplc="040C0001">
      <w:start w:val="1"/>
      <w:numFmt w:val="bullet"/>
      <w:lvlText w:val=""/>
      <w:lvlJc w:val="left"/>
      <w:pPr>
        <w:ind w:left="1996" w:hanging="360"/>
      </w:pPr>
      <w:rPr>
        <w:rFonts w:ascii="Symbol" w:hAnsi="Symbol" w:hint="default"/>
      </w:rPr>
    </w:lvl>
    <w:lvl w:ilvl="1" w:tplc="040C0003">
      <w:start w:val="1"/>
      <w:numFmt w:val="bullet"/>
      <w:lvlText w:val="o"/>
      <w:lvlJc w:val="left"/>
      <w:pPr>
        <w:ind w:left="2716" w:hanging="360"/>
      </w:pPr>
      <w:rPr>
        <w:rFonts w:ascii="Courier New" w:hAnsi="Courier New" w:cs="Courier New" w:hint="default"/>
      </w:rPr>
    </w:lvl>
    <w:lvl w:ilvl="2" w:tplc="040C0005">
      <w:start w:val="1"/>
      <w:numFmt w:val="bullet"/>
      <w:lvlText w:val=""/>
      <w:lvlJc w:val="left"/>
      <w:pPr>
        <w:ind w:left="3436" w:hanging="360"/>
      </w:pPr>
      <w:rPr>
        <w:rFonts w:ascii="Wingdings" w:hAnsi="Wingdings" w:hint="default"/>
      </w:rPr>
    </w:lvl>
    <w:lvl w:ilvl="3" w:tplc="040C0001">
      <w:start w:val="1"/>
      <w:numFmt w:val="bullet"/>
      <w:lvlText w:val=""/>
      <w:lvlJc w:val="left"/>
      <w:pPr>
        <w:ind w:left="4156" w:hanging="360"/>
      </w:pPr>
      <w:rPr>
        <w:rFonts w:ascii="Symbol" w:hAnsi="Symbol" w:hint="default"/>
      </w:rPr>
    </w:lvl>
    <w:lvl w:ilvl="4" w:tplc="040C0003">
      <w:start w:val="1"/>
      <w:numFmt w:val="bullet"/>
      <w:lvlText w:val="o"/>
      <w:lvlJc w:val="left"/>
      <w:pPr>
        <w:ind w:left="4876" w:hanging="360"/>
      </w:pPr>
      <w:rPr>
        <w:rFonts w:ascii="Courier New" w:hAnsi="Courier New" w:cs="Courier New" w:hint="default"/>
      </w:rPr>
    </w:lvl>
    <w:lvl w:ilvl="5" w:tplc="040C0005">
      <w:start w:val="1"/>
      <w:numFmt w:val="bullet"/>
      <w:lvlText w:val=""/>
      <w:lvlJc w:val="left"/>
      <w:pPr>
        <w:ind w:left="5596" w:hanging="360"/>
      </w:pPr>
      <w:rPr>
        <w:rFonts w:ascii="Wingdings" w:hAnsi="Wingdings" w:hint="default"/>
      </w:rPr>
    </w:lvl>
    <w:lvl w:ilvl="6" w:tplc="040C0001">
      <w:start w:val="1"/>
      <w:numFmt w:val="bullet"/>
      <w:lvlText w:val=""/>
      <w:lvlJc w:val="left"/>
      <w:pPr>
        <w:ind w:left="6316" w:hanging="360"/>
      </w:pPr>
      <w:rPr>
        <w:rFonts w:ascii="Symbol" w:hAnsi="Symbol" w:hint="default"/>
      </w:rPr>
    </w:lvl>
    <w:lvl w:ilvl="7" w:tplc="040C0003">
      <w:start w:val="1"/>
      <w:numFmt w:val="bullet"/>
      <w:lvlText w:val="o"/>
      <w:lvlJc w:val="left"/>
      <w:pPr>
        <w:ind w:left="7036" w:hanging="360"/>
      </w:pPr>
      <w:rPr>
        <w:rFonts w:ascii="Courier New" w:hAnsi="Courier New" w:cs="Courier New" w:hint="default"/>
      </w:rPr>
    </w:lvl>
    <w:lvl w:ilvl="8" w:tplc="040C0005">
      <w:start w:val="1"/>
      <w:numFmt w:val="bullet"/>
      <w:lvlText w:val=""/>
      <w:lvlJc w:val="left"/>
      <w:pPr>
        <w:ind w:left="7756" w:hanging="360"/>
      </w:pPr>
      <w:rPr>
        <w:rFonts w:ascii="Wingdings" w:hAnsi="Wingdings" w:hint="default"/>
      </w:rPr>
    </w:lvl>
  </w:abstractNum>
  <w:abstractNum w:abstractNumId="34" w15:restartNumberingAfterBreak="0">
    <w:nsid w:val="4E4B4E2A"/>
    <w:multiLevelType w:val="hybridMultilevel"/>
    <w:tmpl w:val="727C5D30"/>
    <w:lvl w:ilvl="0" w:tplc="F63277F6">
      <w:start w:val="4"/>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4E8F1B8D"/>
    <w:multiLevelType w:val="multilevel"/>
    <w:tmpl w:val="45EAB97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4EC114FB"/>
    <w:multiLevelType w:val="hybridMultilevel"/>
    <w:tmpl w:val="71B6E11E"/>
    <w:lvl w:ilvl="0" w:tplc="A8F2B7EC">
      <w:start w:val="7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4ED338C3"/>
    <w:multiLevelType w:val="hybridMultilevel"/>
    <w:tmpl w:val="7FB49FC8"/>
    <w:lvl w:ilvl="0" w:tplc="2D0C8AFC">
      <w:numFmt w:val="bullet"/>
      <w:lvlText w:val="-"/>
      <w:lvlJc w:val="left"/>
      <w:pPr>
        <w:ind w:left="720" w:hanging="360"/>
      </w:pPr>
      <w:rPr>
        <w:rFonts w:ascii="Calibri" w:eastAsia="Century Gothic" w:hAnsi="Calibri" w:cs="Century Gothic"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8" w15:restartNumberingAfterBreak="0">
    <w:nsid w:val="4F012826"/>
    <w:multiLevelType w:val="hybridMultilevel"/>
    <w:tmpl w:val="E5C42A6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51C40413"/>
    <w:multiLevelType w:val="hybridMultilevel"/>
    <w:tmpl w:val="33CA1704"/>
    <w:lvl w:ilvl="0" w:tplc="B7B2B9D8">
      <w:start w:val="3"/>
      <w:numFmt w:val="bullet"/>
      <w:lvlText w:val="-"/>
      <w:lvlJc w:val="left"/>
      <w:pPr>
        <w:tabs>
          <w:tab w:val="num" w:pos="1069"/>
        </w:tabs>
        <w:ind w:left="1069" w:hanging="360"/>
      </w:pPr>
      <w:rPr>
        <w:rFonts w:ascii="Times New Roman" w:eastAsia="Times New Roman" w:hAnsi="Times New Roman" w:cs="Times New Roman" w:hint="default"/>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40" w15:restartNumberingAfterBreak="0">
    <w:nsid w:val="528878DF"/>
    <w:multiLevelType w:val="hybridMultilevel"/>
    <w:tmpl w:val="32CC3884"/>
    <w:lvl w:ilvl="0" w:tplc="040C0001">
      <w:start w:val="27"/>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57912AA5"/>
    <w:multiLevelType w:val="hybridMultilevel"/>
    <w:tmpl w:val="5608C97E"/>
    <w:lvl w:ilvl="0" w:tplc="FFFFFFFF">
      <w:start w:val="13"/>
      <w:numFmt w:val="bullet"/>
      <w:lvlText w:val="-"/>
      <w:lvlJc w:val="left"/>
      <w:pPr>
        <w:ind w:left="720" w:hanging="360"/>
      </w:pPr>
      <w:rPr>
        <w:rFonts w:ascii="Times New Roman" w:eastAsia="Times New Roman" w:hAnsi="Times New Roman" w:cs="Times New Roman" w:hint="default"/>
        <w:color w:val="auto"/>
      </w:rPr>
    </w:lvl>
    <w:lvl w:ilvl="1" w:tplc="FFFFFFFF" w:tentative="1">
      <w:start w:val="1"/>
      <w:numFmt w:val="bullet"/>
      <w:lvlText w:val="o"/>
      <w:lvlJc w:val="left"/>
      <w:pPr>
        <w:ind w:left="1440" w:hanging="360"/>
      </w:pPr>
      <w:rPr>
        <w:rFonts w:ascii="Courier New" w:hAnsi="Courier New" w:cs="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Wingdings"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Wingdings"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58557D9C"/>
    <w:multiLevelType w:val="hybridMultilevel"/>
    <w:tmpl w:val="4BB842CA"/>
    <w:lvl w:ilvl="0" w:tplc="A39C0968">
      <w:start w:val="5"/>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62C162EE"/>
    <w:multiLevelType w:val="hybridMultilevel"/>
    <w:tmpl w:val="2A94D282"/>
    <w:lvl w:ilvl="0" w:tplc="10C0157A">
      <w:start w:val="4"/>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67C41509"/>
    <w:multiLevelType w:val="hybridMultilevel"/>
    <w:tmpl w:val="4BE6256C"/>
    <w:lvl w:ilvl="0" w:tplc="040C0001">
      <w:start w:val="1"/>
      <w:numFmt w:val="bullet"/>
      <w:lvlText w:val=""/>
      <w:lvlJc w:val="left"/>
      <w:pPr>
        <w:ind w:left="1429" w:hanging="360"/>
      </w:pPr>
      <w:rPr>
        <w:rFonts w:ascii="Symbol" w:hAnsi="Symbol" w:hint="default"/>
      </w:rPr>
    </w:lvl>
    <w:lvl w:ilvl="1" w:tplc="040C0003">
      <w:start w:val="1"/>
      <w:numFmt w:val="bullet"/>
      <w:lvlText w:val="o"/>
      <w:lvlJc w:val="left"/>
      <w:pPr>
        <w:ind w:left="2149" w:hanging="360"/>
      </w:pPr>
      <w:rPr>
        <w:rFonts w:ascii="Courier New" w:hAnsi="Courier New" w:cs="Courier New" w:hint="default"/>
      </w:rPr>
    </w:lvl>
    <w:lvl w:ilvl="2" w:tplc="040C0005">
      <w:start w:val="1"/>
      <w:numFmt w:val="bullet"/>
      <w:lvlText w:val=""/>
      <w:lvlJc w:val="left"/>
      <w:pPr>
        <w:ind w:left="2869" w:hanging="360"/>
      </w:pPr>
      <w:rPr>
        <w:rFonts w:ascii="Wingdings" w:hAnsi="Wingdings" w:hint="default"/>
      </w:rPr>
    </w:lvl>
    <w:lvl w:ilvl="3" w:tplc="040C0001">
      <w:start w:val="1"/>
      <w:numFmt w:val="bullet"/>
      <w:lvlText w:val=""/>
      <w:lvlJc w:val="left"/>
      <w:pPr>
        <w:ind w:left="3589" w:hanging="360"/>
      </w:pPr>
      <w:rPr>
        <w:rFonts w:ascii="Symbol" w:hAnsi="Symbol" w:hint="default"/>
      </w:rPr>
    </w:lvl>
    <w:lvl w:ilvl="4" w:tplc="040C0003">
      <w:start w:val="1"/>
      <w:numFmt w:val="bullet"/>
      <w:lvlText w:val="o"/>
      <w:lvlJc w:val="left"/>
      <w:pPr>
        <w:ind w:left="4309" w:hanging="360"/>
      </w:pPr>
      <w:rPr>
        <w:rFonts w:ascii="Courier New" w:hAnsi="Courier New" w:cs="Courier New" w:hint="default"/>
      </w:rPr>
    </w:lvl>
    <w:lvl w:ilvl="5" w:tplc="040C0005">
      <w:start w:val="1"/>
      <w:numFmt w:val="bullet"/>
      <w:lvlText w:val=""/>
      <w:lvlJc w:val="left"/>
      <w:pPr>
        <w:ind w:left="5029" w:hanging="360"/>
      </w:pPr>
      <w:rPr>
        <w:rFonts w:ascii="Wingdings" w:hAnsi="Wingdings" w:hint="default"/>
      </w:rPr>
    </w:lvl>
    <w:lvl w:ilvl="6" w:tplc="040C0001">
      <w:start w:val="1"/>
      <w:numFmt w:val="bullet"/>
      <w:lvlText w:val=""/>
      <w:lvlJc w:val="left"/>
      <w:pPr>
        <w:ind w:left="5749" w:hanging="360"/>
      </w:pPr>
      <w:rPr>
        <w:rFonts w:ascii="Symbol" w:hAnsi="Symbol" w:hint="default"/>
      </w:rPr>
    </w:lvl>
    <w:lvl w:ilvl="7" w:tplc="040C0003">
      <w:start w:val="1"/>
      <w:numFmt w:val="bullet"/>
      <w:lvlText w:val="o"/>
      <w:lvlJc w:val="left"/>
      <w:pPr>
        <w:ind w:left="6469" w:hanging="360"/>
      </w:pPr>
      <w:rPr>
        <w:rFonts w:ascii="Courier New" w:hAnsi="Courier New" w:cs="Courier New" w:hint="default"/>
      </w:rPr>
    </w:lvl>
    <w:lvl w:ilvl="8" w:tplc="040C0005">
      <w:start w:val="1"/>
      <w:numFmt w:val="bullet"/>
      <w:lvlText w:val=""/>
      <w:lvlJc w:val="left"/>
      <w:pPr>
        <w:ind w:left="7189" w:hanging="360"/>
      </w:pPr>
      <w:rPr>
        <w:rFonts w:ascii="Wingdings" w:hAnsi="Wingdings" w:hint="default"/>
      </w:rPr>
    </w:lvl>
  </w:abstractNum>
  <w:abstractNum w:abstractNumId="45" w15:restartNumberingAfterBreak="0">
    <w:nsid w:val="6A103956"/>
    <w:multiLevelType w:val="hybridMultilevel"/>
    <w:tmpl w:val="FE1AE184"/>
    <w:lvl w:ilvl="0" w:tplc="482E86E2">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6A644F5C"/>
    <w:multiLevelType w:val="hybridMultilevel"/>
    <w:tmpl w:val="76BEE1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6C12468F"/>
    <w:multiLevelType w:val="singleLevel"/>
    <w:tmpl w:val="52BED9EE"/>
    <w:lvl w:ilvl="0">
      <w:numFmt w:val="bullet"/>
      <w:lvlText w:val="-"/>
      <w:lvlJc w:val="left"/>
      <w:pPr>
        <w:tabs>
          <w:tab w:val="num" w:pos="1800"/>
        </w:tabs>
        <w:ind w:left="1800" w:hanging="360"/>
      </w:pPr>
      <w:rPr>
        <w:rFonts w:hint="default"/>
      </w:rPr>
    </w:lvl>
  </w:abstractNum>
  <w:abstractNum w:abstractNumId="48" w15:restartNumberingAfterBreak="0">
    <w:nsid w:val="6D1634A3"/>
    <w:multiLevelType w:val="hybridMultilevel"/>
    <w:tmpl w:val="9D96F000"/>
    <w:lvl w:ilvl="0" w:tplc="382677E8">
      <w:numFmt w:val="bullet"/>
      <w:lvlText w:val="-"/>
      <w:lvlJc w:val="left"/>
      <w:pPr>
        <w:ind w:left="1068" w:hanging="360"/>
      </w:pPr>
      <w:rPr>
        <w:rFonts w:ascii="Times New Roman" w:eastAsia="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9" w15:restartNumberingAfterBreak="0">
    <w:nsid w:val="6ED777E8"/>
    <w:multiLevelType w:val="singleLevel"/>
    <w:tmpl w:val="9F364106"/>
    <w:lvl w:ilvl="0">
      <w:numFmt w:val="bullet"/>
      <w:lvlText w:val="-"/>
      <w:lvlJc w:val="left"/>
      <w:pPr>
        <w:tabs>
          <w:tab w:val="num" w:pos="1800"/>
        </w:tabs>
        <w:ind w:left="1800" w:hanging="360"/>
      </w:pPr>
      <w:rPr>
        <w:rFonts w:hint="default"/>
      </w:rPr>
    </w:lvl>
  </w:abstractNum>
  <w:abstractNum w:abstractNumId="50" w15:restartNumberingAfterBreak="0">
    <w:nsid w:val="714539EC"/>
    <w:multiLevelType w:val="hybridMultilevel"/>
    <w:tmpl w:val="09428918"/>
    <w:lvl w:ilvl="0" w:tplc="040C0001">
      <w:start w:val="27"/>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717E3247"/>
    <w:multiLevelType w:val="hybridMultilevel"/>
    <w:tmpl w:val="EFDECC7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15:restartNumberingAfterBreak="0">
    <w:nsid w:val="76D35D0C"/>
    <w:multiLevelType w:val="hybridMultilevel"/>
    <w:tmpl w:val="E0CA56A4"/>
    <w:lvl w:ilvl="0" w:tplc="7390C87C">
      <w:numFmt w:val="bullet"/>
      <w:lvlText w:val="-"/>
      <w:lvlJc w:val="left"/>
      <w:pPr>
        <w:ind w:left="1140" w:hanging="360"/>
      </w:pPr>
      <w:rPr>
        <w:rFonts w:ascii="Arial" w:eastAsia="Cambria" w:hAnsi="Arial" w:cs="Arial" w:hint="default"/>
      </w:rPr>
    </w:lvl>
    <w:lvl w:ilvl="1" w:tplc="040C0003" w:tentative="1">
      <w:start w:val="1"/>
      <w:numFmt w:val="bullet"/>
      <w:lvlText w:val="o"/>
      <w:lvlJc w:val="left"/>
      <w:pPr>
        <w:ind w:left="1860" w:hanging="360"/>
      </w:pPr>
      <w:rPr>
        <w:rFonts w:ascii="Courier New" w:hAnsi="Courier New" w:cs="Courier New" w:hint="default"/>
      </w:rPr>
    </w:lvl>
    <w:lvl w:ilvl="2" w:tplc="040C0005" w:tentative="1">
      <w:start w:val="1"/>
      <w:numFmt w:val="bullet"/>
      <w:lvlText w:val=""/>
      <w:lvlJc w:val="left"/>
      <w:pPr>
        <w:ind w:left="2580" w:hanging="360"/>
      </w:pPr>
      <w:rPr>
        <w:rFonts w:ascii="Wingdings" w:hAnsi="Wingdings" w:hint="default"/>
      </w:rPr>
    </w:lvl>
    <w:lvl w:ilvl="3" w:tplc="040C0001" w:tentative="1">
      <w:start w:val="1"/>
      <w:numFmt w:val="bullet"/>
      <w:lvlText w:val=""/>
      <w:lvlJc w:val="left"/>
      <w:pPr>
        <w:ind w:left="3300" w:hanging="360"/>
      </w:pPr>
      <w:rPr>
        <w:rFonts w:ascii="Symbol" w:hAnsi="Symbol" w:hint="default"/>
      </w:rPr>
    </w:lvl>
    <w:lvl w:ilvl="4" w:tplc="040C0003" w:tentative="1">
      <w:start w:val="1"/>
      <w:numFmt w:val="bullet"/>
      <w:lvlText w:val="o"/>
      <w:lvlJc w:val="left"/>
      <w:pPr>
        <w:ind w:left="4020" w:hanging="360"/>
      </w:pPr>
      <w:rPr>
        <w:rFonts w:ascii="Courier New" w:hAnsi="Courier New" w:cs="Courier New" w:hint="default"/>
      </w:rPr>
    </w:lvl>
    <w:lvl w:ilvl="5" w:tplc="040C0005" w:tentative="1">
      <w:start w:val="1"/>
      <w:numFmt w:val="bullet"/>
      <w:lvlText w:val=""/>
      <w:lvlJc w:val="left"/>
      <w:pPr>
        <w:ind w:left="4740" w:hanging="360"/>
      </w:pPr>
      <w:rPr>
        <w:rFonts w:ascii="Wingdings" w:hAnsi="Wingdings" w:hint="default"/>
      </w:rPr>
    </w:lvl>
    <w:lvl w:ilvl="6" w:tplc="040C0001" w:tentative="1">
      <w:start w:val="1"/>
      <w:numFmt w:val="bullet"/>
      <w:lvlText w:val=""/>
      <w:lvlJc w:val="left"/>
      <w:pPr>
        <w:ind w:left="5460" w:hanging="360"/>
      </w:pPr>
      <w:rPr>
        <w:rFonts w:ascii="Symbol" w:hAnsi="Symbol" w:hint="default"/>
      </w:rPr>
    </w:lvl>
    <w:lvl w:ilvl="7" w:tplc="040C0003" w:tentative="1">
      <w:start w:val="1"/>
      <w:numFmt w:val="bullet"/>
      <w:lvlText w:val="o"/>
      <w:lvlJc w:val="left"/>
      <w:pPr>
        <w:ind w:left="6180" w:hanging="360"/>
      </w:pPr>
      <w:rPr>
        <w:rFonts w:ascii="Courier New" w:hAnsi="Courier New" w:cs="Courier New" w:hint="default"/>
      </w:rPr>
    </w:lvl>
    <w:lvl w:ilvl="8" w:tplc="040C0005" w:tentative="1">
      <w:start w:val="1"/>
      <w:numFmt w:val="bullet"/>
      <w:lvlText w:val=""/>
      <w:lvlJc w:val="left"/>
      <w:pPr>
        <w:ind w:left="6900" w:hanging="360"/>
      </w:pPr>
      <w:rPr>
        <w:rFonts w:ascii="Wingdings" w:hAnsi="Wingdings" w:hint="default"/>
      </w:rPr>
    </w:lvl>
  </w:abstractNum>
  <w:abstractNum w:abstractNumId="53" w15:restartNumberingAfterBreak="0">
    <w:nsid w:val="78C43AA2"/>
    <w:multiLevelType w:val="hybridMultilevel"/>
    <w:tmpl w:val="92484808"/>
    <w:lvl w:ilvl="0" w:tplc="347CC8B6">
      <w:start w:val="13"/>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pStyle w:val="Titre8"/>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54" w15:restartNumberingAfterBreak="0">
    <w:nsid w:val="7BDA3311"/>
    <w:multiLevelType w:val="hybridMultilevel"/>
    <w:tmpl w:val="46EE9230"/>
    <w:lvl w:ilvl="0" w:tplc="FFFFFFFF">
      <w:start w:val="5"/>
      <w:numFmt w:val="bullet"/>
      <w:lvlText w:val="-"/>
      <w:lvlJc w:val="left"/>
      <w:pPr>
        <w:ind w:left="1069" w:hanging="360"/>
      </w:pPr>
      <w:rPr>
        <w:rFonts w:ascii="Times New Roman" w:eastAsia="Times New Roman" w:hAnsi="Times New Roman" w:cs="Times New Roman" w:hint="default"/>
      </w:rPr>
    </w:lvl>
    <w:lvl w:ilvl="1" w:tplc="FFFFFFFF" w:tentative="1">
      <w:start w:val="1"/>
      <w:numFmt w:val="bullet"/>
      <w:lvlText w:val="o"/>
      <w:lvlJc w:val="left"/>
      <w:pPr>
        <w:ind w:left="1789" w:hanging="360"/>
      </w:pPr>
      <w:rPr>
        <w:rFonts w:ascii="Courier New" w:hAnsi="Courier New" w:cs="Wingdings"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Wingdings"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Wingdings" w:hint="default"/>
      </w:rPr>
    </w:lvl>
    <w:lvl w:ilvl="8" w:tplc="FFFFFFFF" w:tentative="1">
      <w:start w:val="1"/>
      <w:numFmt w:val="bullet"/>
      <w:lvlText w:val=""/>
      <w:lvlJc w:val="left"/>
      <w:pPr>
        <w:ind w:left="6829" w:hanging="360"/>
      </w:pPr>
      <w:rPr>
        <w:rFonts w:ascii="Wingdings" w:hAnsi="Wingdings" w:hint="default"/>
      </w:rPr>
    </w:lvl>
  </w:abstractNum>
  <w:abstractNum w:abstractNumId="55" w15:restartNumberingAfterBreak="0">
    <w:nsid w:val="7D853944"/>
    <w:multiLevelType w:val="hybridMultilevel"/>
    <w:tmpl w:val="6024D4E0"/>
    <w:lvl w:ilvl="0" w:tplc="521C6750">
      <w:start w:val="1"/>
      <w:numFmt w:val="bullet"/>
      <w:lvlText w:val="-"/>
      <w:lvlJc w:val="left"/>
      <w:pPr>
        <w:ind w:left="720" w:hanging="360"/>
      </w:pPr>
      <w:rPr>
        <w:rFonts w:ascii="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15:restartNumberingAfterBreak="0">
    <w:nsid w:val="7E7C213F"/>
    <w:multiLevelType w:val="hybridMultilevel"/>
    <w:tmpl w:val="1F6A7B72"/>
    <w:lvl w:ilvl="0" w:tplc="A28A174C">
      <w:numFmt w:val="bullet"/>
      <w:lvlText w:val="-"/>
      <w:lvlJc w:val="left"/>
      <w:pPr>
        <w:tabs>
          <w:tab w:val="num" w:pos="1069"/>
        </w:tabs>
        <w:ind w:left="1069" w:hanging="360"/>
      </w:pPr>
      <w:rPr>
        <w:rFonts w:ascii="Times New Roman" w:eastAsia="Times New Roman" w:hAnsi="Times New Roman" w:cs="Times New Roman" w:hint="default"/>
      </w:rPr>
    </w:lvl>
    <w:lvl w:ilvl="1" w:tplc="4A0ACB3C">
      <w:start w:val="1"/>
      <w:numFmt w:val="bullet"/>
      <w:lvlText w:val="-"/>
      <w:lvlJc w:val="left"/>
      <w:pPr>
        <w:tabs>
          <w:tab w:val="num" w:pos="1440"/>
        </w:tabs>
        <w:ind w:left="1440" w:hanging="360"/>
      </w:pPr>
      <w:rPr>
        <w:rFonts w:ascii="Arial" w:hAnsi="Arial" w:hint="default"/>
        <w:sz w:val="28"/>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53"/>
  </w:num>
  <w:num w:numId="2">
    <w:abstractNumId w:val="25"/>
  </w:num>
  <w:num w:numId="3">
    <w:abstractNumId w:val="55"/>
  </w:num>
  <w:num w:numId="4">
    <w:abstractNumId w:val="43"/>
  </w:num>
  <w:num w:numId="5">
    <w:abstractNumId w:val="27"/>
  </w:num>
  <w:num w:numId="6">
    <w:abstractNumId w:val="39"/>
  </w:num>
  <w:num w:numId="7">
    <w:abstractNumId w:val="12"/>
  </w:num>
  <w:num w:numId="8">
    <w:abstractNumId w:val="9"/>
  </w:num>
  <w:num w:numId="9">
    <w:abstractNumId w:val="18"/>
  </w:num>
  <w:num w:numId="10">
    <w:abstractNumId w:val="49"/>
  </w:num>
  <w:num w:numId="11">
    <w:abstractNumId w:val="47"/>
  </w:num>
  <w:num w:numId="12">
    <w:abstractNumId w:val="11"/>
  </w:num>
  <w:num w:numId="13">
    <w:abstractNumId w:val="34"/>
  </w:num>
  <w:num w:numId="14">
    <w:abstractNumId w:val="22"/>
  </w:num>
  <w:num w:numId="15">
    <w:abstractNumId w:val="1"/>
  </w:num>
  <w:num w:numId="1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1"/>
  </w:num>
  <w:num w:numId="19">
    <w:abstractNumId w:val="35"/>
  </w:num>
  <w:num w:numId="20">
    <w:abstractNumId w:val="21"/>
  </w:num>
  <w:num w:numId="21">
    <w:abstractNumId w:val="19"/>
  </w:num>
  <w:num w:numId="22">
    <w:abstractNumId w:val="36"/>
  </w:num>
  <w:num w:numId="23">
    <w:abstractNumId w:val="48"/>
  </w:num>
  <w:num w:numId="24">
    <w:abstractNumId w:val="42"/>
  </w:num>
  <w:num w:numId="25">
    <w:abstractNumId w:val="52"/>
  </w:num>
  <w:num w:numId="26">
    <w:abstractNumId w:val="41"/>
  </w:num>
  <w:num w:numId="27">
    <w:abstractNumId w:val="54"/>
  </w:num>
  <w:num w:numId="28">
    <w:abstractNumId w:val="14"/>
  </w:num>
  <w:num w:numId="29">
    <w:abstractNumId w:val="38"/>
  </w:num>
  <w:num w:numId="30">
    <w:abstractNumId w:val="26"/>
  </w:num>
  <w:num w:numId="31">
    <w:abstractNumId w:val="56"/>
  </w:num>
  <w:num w:numId="32">
    <w:abstractNumId w:val="16"/>
  </w:num>
  <w:num w:numId="33">
    <w:abstractNumId w:val="13"/>
  </w:num>
  <w:num w:numId="34">
    <w:abstractNumId w:val="31"/>
  </w:num>
  <w:num w:numId="35">
    <w:abstractNumId w:val="17"/>
  </w:num>
  <w:num w:numId="36">
    <w:abstractNumId w:val="40"/>
  </w:num>
  <w:num w:numId="37">
    <w:abstractNumId w:val="50"/>
  </w:num>
  <w:num w:numId="38">
    <w:abstractNumId w:val="20"/>
  </w:num>
  <w:num w:numId="39">
    <w:abstractNumId w:val="30"/>
  </w:num>
  <w:num w:numId="40">
    <w:abstractNumId w:val="45"/>
  </w:num>
  <w:num w:numId="41">
    <w:abstractNumId w:val="23"/>
  </w:num>
  <w:num w:numId="4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3"/>
  </w:num>
  <w:num w:numId="44">
    <w:abstractNumId w:val="44"/>
  </w:num>
  <w:num w:numId="45">
    <w:abstractNumId w:val="46"/>
  </w:num>
  <w:num w:numId="46">
    <w:abstractNumId w:val="29"/>
  </w:num>
  <w:num w:numId="47">
    <w:abstractNumId w:val="15"/>
  </w:num>
  <w:num w:numId="48">
    <w:abstractNumId w:val="10"/>
  </w:num>
  <w:num w:numId="49">
    <w:abstractNumId w:val="2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42337"/>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9DD"/>
    <w:rsid w:val="00000233"/>
    <w:rsid w:val="0000097C"/>
    <w:rsid w:val="00000A04"/>
    <w:rsid w:val="00003DF2"/>
    <w:rsid w:val="00003FE9"/>
    <w:rsid w:val="0000407B"/>
    <w:rsid w:val="00004360"/>
    <w:rsid w:val="00004BC3"/>
    <w:rsid w:val="00004E06"/>
    <w:rsid w:val="0000521F"/>
    <w:rsid w:val="00005379"/>
    <w:rsid w:val="00005AAF"/>
    <w:rsid w:val="00006E19"/>
    <w:rsid w:val="00006EC0"/>
    <w:rsid w:val="00006EE9"/>
    <w:rsid w:val="000077A0"/>
    <w:rsid w:val="000077A8"/>
    <w:rsid w:val="00010565"/>
    <w:rsid w:val="000117E6"/>
    <w:rsid w:val="000123CD"/>
    <w:rsid w:val="00012D9F"/>
    <w:rsid w:val="00012F5B"/>
    <w:rsid w:val="00013175"/>
    <w:rsid w:val="000133EC"/>
    <w:rsid w:val="00013C1F"/>
    <w:rsid w:val="000155F4"/>
    <w:rsid w:val="00015B52"/>
    <w:rsid w:val="00015CC4"/>
    <w:rsid w:val="000162B6"/>
    <w:rsid w:val="00017EC2"/>
    <w:rsid w:val="00017F9F"/>
    <w:rsid w:val="00020180"/>
    <w:rsid w:val="000209DA"/>
    <w:rsid w:val="0002193D"/>
    <w:rsid w:val="00021C4A"/>
    <w:rsid w:val="0002231F"/>
    <w:rsid w:val="0002255A"/>
    <w:rsid w:val="00022FE5"/>
    <w:rsid w:val="000232EF"/>
    <w:rsid w:val="000253B1"/>
    <w:rsid w:val="00025BF1"/>
    <w:rsid w:val="00025FAC"/>
    <w:rsid w:val="000263C6"/>
    <w:rsid w:val="00026635"/>
    <w:rsid w:val="00027042"/>
    <w:rsid w:val="00027584"/>
    <w:rsid w:val="000275D0"/>
    <w:rsid w:val="0003035D"/>
    <w:rsid w:val="000315C0"/>
    <w:rsid w:val="000320C5"/>
    <w:rsid w:val="00034CEE"/>
    <w:rsid w:val="0003566A"/>
    <w:rsid w:val="00035BAD"/>
    <w:rsid w:val="00035F82"/>
    <w:rsid w:val="000363E1"/>
    <w:rsid w:val="00036D1A"/>
    <w:rsid w:val="000407E4"/>
    <w:rsid w:val="00040D81"/>
    <w:rsid w:val="000414CA"/>
    <w:rsid w:val="00041D84"/>
    <w:rsid w:val="00042342"/>
    <w:rsid w:val="00043A18"/>
    <w:rsid w:val="00044360"/>
    <w:rsid w:val="000464B7"/>
    <w:rsid w:val="00047358"/>
    <w:rsid w:val="00050CE5"/>
    <w:rsid w:val="00051020"/>
    <w:rsid w:val="00052B6D"/>
    <w:rsid w:val="0005363D"/>
    <w:rsid w:val="00054B1E"/>
    <w:rsid w:val="000557D2"/>
    <w:rsid w:val="00055D83"/>
    <w:rsid w:val="000563A9"/>
    <w:rsid w:val="00057B79"/>
    <w:rsid w:val="000604C1"/>
    <w:rsid w:val="00061521"/>
    <w:rsid w:val="0006152A"/>
    <w:rsid w:val="00061ACC"/>
    <w:rsid w:val="000624BB"/>
    <w:rsid w:val="00062AE7"/>
    <w:rsid w:val="00062C53"/>
    <w:rsid w:val="00062F44"/>
    <w:rsid w:val="00063E2F"/>
    <w:rsid w:val="00064B82"/>
    <w:rsid w:val="00065047"/>
    <w:rsid w:val="000662E6"/>
    <w:rsid w:val="00066632"/>
    <w:rsid w:val="00066F7B"/>
    <w:rsid w:val="000700DA"/>
    <w:rsid w:val="00070789"/>
    <w:rsid w:val="00070ACD"/>
    <w:rsid w:val="000712BA"/>
    <w:rsid w:val="00071895"/>
    <w:rsid w:val="0007216E"/>
    <w:rsid w:val="0007283E"/>
    <w:rsid w:val="000741FB"/>
    <w:rsid w:val="00074F17"/>
    <w:rsid w:val="000752CB"/>
    <w:rsid w:val="000755A7"/>
    <w:rsid w:val="00075E06"/>
    <w:rsid w:val="000772BA"/>
    <w:rsid w:val="00077C22"/>
    <w:rsid w:val="00080087"/>
    <w:rsid w:val="00080369"/>
    <w:rsid w:val="00081244"/>
    <w:rsid w:val="000813F9"/>
    <w:rsid w:val="00083C99"/>
    <w:rsid w:val="00086C6F"/>
    <w:rsid w:val="000902E3"/>
    <w:rsid w:val="00092508"/>
    <w:rsid w:val="0009337D"/>
    <w:rsid w:val="00094265"/>
    <w:rsid w:val="000949FB"/>
    <w:rsid w:val="00094AFA"/>
    <w:rsid w:val="000950C9"/>
    <w:rsid w:val="000957B4"/>
    <w:rsid w:val="00095E40"/>
    <w:rsid w:val="000A081D"/>
    <w:rsid w:val="000A0DFA"/>
    <w:rsid w:val="000A1103"/>
    <w:rsid w:val="000A1310"/>
    <w:rsid w:val="000A175F"/>
    <w:rsid w:val="000A3598"/>
    <w:rsid w:val="000A42A8"/>
    <w:rsid w:val="000A42F1"/>
    <w:rsid w:val="000A4E2E"/>
    <w:rsid w:val="000A4FBD"/>
    <w:rsid w:val="000A5AE9"/>
    <w:rsid w:val="000A76A9"/>
    <w:rsid w:val="000A78E0"/>
    <w:rsid w:val="000B004A"/>
    <w:rsid w:val="000B01E5"/>
    <w:rsid w:val="000B0813"/>
    <w:rsid w:val="000B240B"/>
    <w:rsid w:val="000B3F33"/>
    <w:rsid w:val="000B473D"/>
    <w:rsid w:val="000B5676"/>
    <w:rsid w:val="000B5980"/>
    <w:rsid w:val="000B63FB"/>
    <w:rsid w:val="000B6F24"/>
    <w:rsid w:val="000B7810"/>
    <w:rsid w:val="000B79AE"/>
    <w:rsid w:val="000C0F86"/>
    <w:rsid w:val="000C23C3"/>
    <w:rsid w:val="000C3AA6"/>
    <w:rsid w:val="000C3E5F"/>
    <w:rsid w:val="000C671F"/>
    <w:rsid w:val="000C76C9"/>
    <w:rsid w:val="000D05D3"/>
    <w:rsid w:val="000D0AC9"/>
    <w:rsid w:val="000D2CA5"/>
    <w:rsid w:val="000D48C1"/>
    <w:rsid w:val="000D56CE"/>
    <w:rsid w:val="000D62FD"/>
    <w:rsid w:val="000D6ABC"/>
    <w:rsid w:val="000D719B"/>
    <w:rsid w:val="000E0184"/>
    <w:rsid w:val="000E07A5"/>
    <w:rsid w:val="000E0978"/>
    <w:rsid w:val="000E0D19"/>
    <w:rsid w:val="000E107A"/>
    <w:rsid w:val="000E1606"/>
    <w:rsid w:val="000E1669"/>
    <w:rsid w:val="000E27F3"/>
    <w:rsid w:val="000E431F"/>
    <w:rsid w:val="000E4DAB"/>
    <w:rsid w:val="000E4EAF"/>
    <w:rsid w:val="000E539B"/>
    <w:rsid w:val="000E73DD"/>
    <w:rsid w:val="000E76A4"/>
    <w:rsid w:val="000F03E4"/>
    <w:rsid w:val="000F0E50"/>
    <w:rsid w:val="000F184B"/>
    <w:rsid w:val="000F19A4"/>
    <w:rsid w:val="000F2195"/>
    <w:rsid w:val="000F235B"/>
    <w:rsid w:val="000F29E7"/>
    <w:rsid w:val="000F2D26"/>
    <w:rsid w:val="000F32E6"/>
    <w:rsid w:val="000F335E"/>
    <w:rsid w:val="000F4703"/>
    <w:rsid w:val="000F584E"/>
    <w:rsid w:val="000F5D26"/>
    <w:rsid w:val="000F5E56"/>
    <w:rsid w:val="000F6108"/>
    <w:rsid w:val="000F6320"/>
    <w:rsid w:val="000F74E8"/>
    <w:rsid w:val="00102140"/>
    <w:rsid w:val="00102420"/>
    <w:rsid w:val="00102E21"/>
    <w:rsid w:val="00103235"/>
    <w:rsid w:val="00103638"/>
    <w:rsid w:val="00103E0E"/>
    <w:rsid w:val="00104917"/>
    <w:rsid w:val="00104B4F"/>
    <w:rsid w:val="00111BE4"/>
    <w:rsid w:val="001124C4"/>
    <w:rsid w:val="001124FF"/>
    <w:rsid w:val="00113265"/>
    <w:rsid w:val="0011347D"/>
    <w:rsid w:val="00113809"/>
    <w:rsid w:val="0011596C"/>
    <w:rsid w:val="00117650"/>
    <w:rsid w:val="00120890"/>
    <w:rsid w:val="00122D70"/>
    <w:rsid w:val="00123A66"/>
    <w:rsid w:val="001251ED"/>
    <w:rsid w:val="00126A12"/>
    <w:rsid w:val="00126DA0"/>
    <w:rsid w:val="00126F76"/>
    <w:rsid w:val="00130004"/>
    <w:rsid w:val="0013129C"/>
    <w:rsid w:val="00132671"/>
    <w:rsid w:val="001332A4"/>
    <w:rsid w:val="001333B3"/>
    <w:rsid w:val="00133523"/>
    <w:rsid w:val="00134663"/>
    <w:rsid w:val="001348A8"/>
    <w:rsid w:val="00134B53"/>
    <w:rsid w:val="0013506D"/>
    <w:rsid w:val="0013570F"/>
    <w:rsid w:val="00136790"/>
    <w:rsid w:val="001367F7"/>
    <w:rsid w:val="001406EB"/>
    <w:rsid w:val="00141527"/>
    <w:rsid w:val="001416CA"/>
    <w:rsid w:val="00141CAC"/>
    <w:rsid w:val="00142889"/>
    <w:rsid w:val="00142E77"/>
    <w:rsid w:val="0014325B"/>
    <w:rsid w:val="0014563F"/>
    <w:rsid w:val="0014586D"/>
    <w:rsid w:val="00145D4D"/>
    <w:rsid w:val="00146406"/>
    <w:rsid w:val="00146706"/>
    <w:rsid w:val="0014737C"/>
    <w:rsid w:val="00150CBC"/>
    <w:rsid w:val="0015102D"/>
    <w:rsid w:val="0015161A"/>
    <w:rsid w:val="00151D31"/>
    <w:rsid w:val="00152A92"/>
    <w:rsid w:val="00152EC5"/>
    <w:rsid w:val="00155947"/>
    <w:rsid w:val="0015663F"/>
    <w:rsid w:val="00156790"/>
    <w:rsid w:val="00157541"/>
    <w:rsid w:val="00157824"/>
    <w:rsid w:val="0016080C"/>
    <w:rsid w:val="00160ECD"/>
    <w:rsid w:val="00165302"/>
    <w:rsid w:val="00165522"/>
    <w:rsid w:val="0016587E"/>
    <w:rsid w:val="001660B4"/>
    <w:rsid w:val="001663F9"/>
    <w:rsid w:val="00166780"/>
    <w:rsid w:val="0016783B"/>
    <w:rsid w:val="00167E38"/>
    <w:rsid w:val="00167E98"/>
    <w:rsid w:val="00170AE2"/>
    <w:rsid w:val="0017107D"/>
    <w:rsid w:val="00171855"/>
    <w:rsid w:val="00173259"/>
    <w:rsid w:val="001733B0"/>
    <w:rsid w:val="00173F29"/>
    <w:rsid w:val="00174742"/>
    <w:rsid w:val="00174874"/>
    <w:rsid w:val="00174EEA"/>
    <w:rsid w:val="0017552B"/>
    <w:rsid w:val="00175CA8"/>
    <w:rsid w:val="00176061"/>
    <w:rsid w:val="00176432"/>
    <w:rsid w:val="00176AFB"/>
    <w:rsid w:val="00176B06"/>
    <w:rsid w:val="00177C22"/>
    <w:rsid w:val="001813C8"/>
    <w:rsid w:val="00181A0F"/>
    <w:rsid w:val="00181AB6"/>
    <w:rsid w:val="00181FC9"/>
    <w:rsid w:val="0018321E"/>
    <w:rsid w:val="0018326A"/>
    <w:rsid w:val="00183DAC"/>
    <w:rsid w:val="0018408E"/>
    <w:rsid w:val="0018423E"/>
    <w:rsid w:val="001867B7"/>
    <w:rsid w:val="001900FE"/>
    <w:rsid w:val="00191280"/>
    <w:rsid w:val="00191E5E"/>
    <w:rsid w:val="001925FB"/>
    <w:rsid w:val="00194E52"/>
    <w:rsid w:val="00195340"/>
    <w:rsid w:val="00197B28"/>
    <w:rsid w:val="001A0993"/>
    <w:rsid w:val="001A0C32"/>
    <w:rsid w:val="001A2F44"/>
    <w:rsid w:val="001A474B"/>
    <w:rsid w:val="001A4D02"/>
    <w:rsid w:val="001A55EF"/>
    <w:rsid w:val="001A683F"/>
    <w:rsid w:val="001A6DCB"/>
    <w:rsid w:val="001B09B4"/>
    <w:rsid w:val="001B1A82"/>
    <w:rsid w:val="001B1EDC"/>
    <w:rsid w:val="001B21DE"/>
    <w:rsid w:val="001B245C"/>
    <w:rsid w:val="001B2FCA"/>
    <w:rsid w:val="001B5B70"/>
    <w:rsid w:val="001B69BC"/>
    <w:rsid w:val="001C1D1E"/>
    <w:rsid w:val="001C35F5"/>
    <w:rsid w:val="001C407B"/>
    <w:rsid w:val="001C4A2F"/>
    <w:rsid w:val="001C4D38"/>
    <w:rsid w:val="001C590B"/>
    <w:rsid w:val="001C61FE"/>
    <w:rsid w:val="001C68DE"/>
    <w:rsid w:val="001C6A3A"/>
    <w:rsid w:val="001C6C14"/>
    <w:rsid w:val="001C73A4"/>
    <w:rsid w:val="001D09E8"/>
    <w:rsid w:val="001D1FCB"/>
    <w:rsid w:val="001D2710"/>
    <w:rsid w:val="001D3E0D"/>
    <w:rsid w:val="001D4090"/>
    <w:rsid w:val="001D5DFC"/>
    <w:rsid w:val="001D6EC5"/>
    <w:rsid w:val="001E0DA0"/>
    <w:rsid w:val="001E1475"/>
    <w:rsid w:val="001E577E"/>
    <w:rsid w:val="001E5FAD"/>
    <w:rsid w:val="001E63B6"/>
    <w:rsid w:val="001E6758"/>
    <w:rsid w:val="001E7713"/>
    <w:rsid w:val="001E7E2D"/>
    <w:rsid w:val="001F0008"/>
    <w:rsid w:val="001F0BCB"/>
    <w:rsid w:val="001F1437"/>
    <w:rsid w:val="001F1A0E"/>
    <w:rsid w:val="001F2A45"/>
    <w:rsid w:val="001F5652"/>
    <w:rsid w:val="001F5BD0"/>
    <w:rsid w:val="001F639F"/>
    <w:rsid w:val="001F78D8"/>
    <w:rsid w:val="001F7A5D"/>
    <w:rsid w:val="001F7DFB"/>
    <w:rsid w:val="0020094C"/>
    <w:rsid w:val="00203BC0"/>
    <w:rsid w:val="00207407"/>
    <w:rsid w:val="00207D87"/>
    <w:rsid w:val="0021039B"/>
    <w:rsid w:val="002104FA"/>
    <w:rsid w:val="00210524"/>
    <w:rsid w:val="0021095B"/>
    <w:rsid w:val="002115AC"/>
    <w:rsid w:val="00212BA3"/>
    <w:rsid w:val="0021357F"/>
    <w:rsid w:val="00213A1C"/>
    <w:rsid w:val="0021544D"/>
    <w:rsid w:val="00217616"/>
    <w:rsid w:val="002178DF"/>
    <w:rsid w:val="00217A89"/>
    <w:rsid w:val="002201B3"/>
    <w:rsid w:val="00222E3F"/>
    <w:rsid w:val="00225EC5"/>
    <w:rsid w:val="002261F6"/>
    <w:rsid w:val="00226952"/>
    <w:rsid w:val="00227585"/>
    <w:rsid w:val="0022763C"/>
    <w:rsid w:val="00230F1C"/>
    <w:rsid w:val="00232032"/>
    <w:rsid w:val="00232044"/>
    <w:rsid w:val="00232124"/>
    <w:rsid w:val="002325C6"/>
    <w:rsid w:val="00232F1F"/>
    <w:rsid w:val="00235205"/>
    <w:rsid w:val="00235B11"/>
    <w:rsid w:val="00235BEF"/>
    <w:rsid w:val="002364E0"/>
    <w:rsid w:val="00236E1E"/>
    <w:rsid w:val="002400FC"/>
    <w:rsid w:val="00241202"/>
    <w:rsid w:val="00241343"/>
    <w:rsid w:val="002415F3"/>
    <w:rsid w:val="00242831"/>
    <w:rsid w:val="00243104"/>
    <w:rsid w:val="00244238"/>
    <w:rsid w:val="002465C9"/>
    <w:rsid w:val="0024668D"/>
    <w:rsid w:val="00246698"/>
    <w:rsid w:val="00247062"/>
    <w:rsid w:val="00250955"/>
    <w:rsid w:val="00252349"/>
    <w:rsid w:val="002526FA"/>
    <w:rsid w:val="00254028"/>
    <w:rsid w:val="00254EF1"/>
    <w:rsid w:val="00256688"/>
    <w:rsid w:val="0026043D"/>
    <w:rsid w:val="002635CD"/>
    <w:rsid w:val="002637E5"/>
    <w:rsid w:val="00264C96"/>
    <w:rsid w:val="002658C4"/>
    <w:rsid w:val="00267D8F"/>
    <w:rsid w:val="00270078"/>
    <w:rsid w:val="00272326"/>
    <w:rsid w:val="002723E6"/>
    <w:rsid w:val="002725A2"/>
    <w:rsid w:val="00272ADE"/>
    <w:rsid w:val="00272CC5"/>
    <w:rsid w:val="002732C6"/>
    <w:rsid w:val="0027459C"/>
    <w:rsid w:val="00275252"/>
    <w:rsid w:val="00275513"/>
    <w:rsid w:val="002758A7"/>
    <w:rsid w:val="002772B9"/>
    <w:rsid w:val="00277C8C"/>
    <w:rsid w:val="00277D62"/>
    <w:rsid w:val="0028046A"/>
    <w:rsid w:val="002815AE"/>
    <w:rsid w:val="00281AC8"/>
    <w:rsid w:val="00281FB5"/>
    <w:rsid w:val="00282ECC"/>
    <w:rsid w:val="00283775"/>
    <w:rsid w:val="00283EB9"/>
    <w:rsid w:val="0028520B"/>
    <w:rsid w:val="00285678"/>
    <w:rsid w:val="00290067"/>
    <w:rsid w:val="00290ACB"/>
    <w:rsid w:val="00290B31"/>
    <w:rsid w:val="002912A7"/>
    <w:rsid w:val="00292BFF"/>
    <w:rsid w:val="002939CA"/>
    <w:rsid w:val="002960E2"/>
    <w:rsid w:val="0029678D"/>
    <w:rsid w:val="00296AB3"/>
    <w:rsid w:val="00297B28"/>
    <w:rsid w:val="002A0FEE"/>
    <w:rsid w:val="002A12C2"/>
    <w:rsid w:val="002A3301"/>
    <w:rsid w:val="002A37A1"/>
    <w:rsid w:val="002A3C70"/>
    <w:rsid w:val="002A4AA9"/>
    <w:rsid w:val="002A54A0"/>
    <w:rsid w:val="002A77EE"/>
    <w:rsid w:val="002B04B7"/>
    <w:rsid w:val="002B11B5"/>
    <w:rsid w:val="002B15DA"/>
    <w:rsid w:val="002B1867"/>
    <w:rsid w:val="002B1CF5"/>
    <w:rsid w:val="002B2CA8"/>
    <w:rsid w:val="002B36C1"/>
    <w:rsid w:val="002B4CDA"/>
    <w:rsid w:val="002B6A28"/>
    <w:rsid w:val="002C0E88"/>
    <w:rsid w:val="002C106E"/>
    <w:rsid w:val="002C2473"/>
    <w:rsid w:val="002C320C"/>
    <w:rsid w:val="002C36A7"/>
    <w:rsid w:val="002C38A3"/>
    <w:rsid w:val="002C3D5C"/>
    <w:rsid w:val="002C5E4B"/>
    <w:rsid w:val="002C64AB"/>
    <w:rsid w:val="002C6DB7"/>
    <w:rsid w:val="002C788E"/>
    <w:rsid w:val="002D001B"/>
    <w:rsid w:val="002D03B3"/>
    <w:rsid w:val="002D2604"/>
    <w:rsid w:val="002D2AA0"/>
    <w:rsid w:val="002D3594"/>
    <w:rsid w:val="002D37E6"/>
    <w:rsid w:val="002D38DE"/>
    <w:rsid w:val="002D3EDB"/>
    <w:rsid w:val="002D4674"/>
    <w:rsid w:val="002D4B77"/>
    <w:rsid w:val="002D5949"/>
    <w:rsid w:val="002D5E2F"/>
    <w:rsid w:val="002D6301"/>
    <w:rsid w:val="002D665F"/>
    <w:rsid w:val="002E042C"/>
    <w:rsid w:val="002E0909"/>
    <w:rsid w:val="002E22FB"/>
    <w:rsid w:val="002E2E95"/>
    <w:rsid w:val="002E4EFD"/>
    <w:rsid w:val="002E5648"/>
    <w:rsid w:val="002E5A66"/>
    <w:rsid w:val="002E634F"/>
    <w:rsid w:val="002E6DFB"/>
    <w:rsid w:val="002E70EE"/>
    <w:rsid w:val="002E7A5A"/>
    <w:rsid w:val="002F0ECF"/>
    <w:rsid w:val="002F1D6D"/>
    <w:rsid w:val="002F36B2"/>
    <w:rsid w:val="002F39DD"/>
    <w:rsid w:val="002F407C"/>
    <w:rsid w:val="002F4D62"/>
    <w:rsid w:val="00301FAE"/>
    <w:rsid w:val="0030357F"/>
    <w:rsid w:val="00304A5B"/>
    <w:rsid w:val="00305A9F"/>
    <w:rsid w:val="00305CE6"/>
    <w:rsid w:val="00305D12"/>
    <w:rsid w:val="00306545"/>
    <w:rsid w:val="00306D99"/>
    <w:rsid w:val="00306FF9"/>
    <w:rsid w:val="003105F7"/>
    <w:rsid w:val="00310C97"/>
    <w:rsid w:val="00311288"/>
    <w:rsid w:val="0031211F"/>
    <w:rsid w:val="00312ED1"/>
    <w:rsid w:val="00313510"/>
    <w:rsid w:val="00314B71"/>
    <w:rsid w:val="00315A08"/>
    <w:rsid w:val="00315FF5"/>
    <w:rsid w:val="00316065"/>
    <w:rsid w:val="00316751"/>
    <w:rsid w:val="00317842"/>
    <w:rsid w:val="0032026E"/>
    <w:rsid w:val="003206AF"/>
    <w:rsid w:val="0032309D"/>
    <w:rsid w:val="00325D37"/>
    <w:rsid w:val="00326FFF"/>
    <w:rsid w:val="00327EDC"/>
    <w:rsid w:val="00330A04"/>
    <w:rsid w:val="00330A69"/>
    <w:rsid w:val="003313C5"/>
    <w:rsid w:val="00332272"/>
    <w:rsid w:val="00332AA4"/>
    <w:rsid w:val="00333499"/>
    <w:rsid w:val="00335074"/>
    <w:rsid w:val="00335371"/>
    <w:rsid w:val="00335DAD"/>
    <w:rsid w:val="003371BA"/>
    <w:rsid w:val="00337D52"/>
    <w:rsid w:val="00340943"/>
    <w:rsid w:val="003423CB"/>
    <w:rsid w:val="0034284D"/>
    <w:rsid w:val="00342E6B"/>
    <w:rsid w:val="003430C9"/>
    <w:rsid w:val="003434F1"/>
    <w:rsid w:val="003440EA"/>
    <w:rsid w:val="00345B33"/>
    <w:rsid w:val="00346B33"/>
    <w:rsid w:val="00347D1B"/>
    <w:rsid w:val="00347F91"/>
    <w:rsid w:val="00354A4F"/>
    <w:rsid w:val="00354B61"/>
    <w:rsid w:val="00354CBC"/>
    <w:rsid w:val="00354CE1"/>
    <w:rsid w:val="003552F4"/>
    <w:rsid w:val="00355C19"/>
    <w:rsid w:val="0035616A"/>
    <w:rsid w:val="0035693B"/>
    <w:rsid w:val="00357595"/>
    <w:rsid w:val="00357846"/>
    <w:rsid w:val="00357D16"/>
    <w:rsid w:val="00360792"/>
    <w:rsid w:val="00361406"/>
    <w:rsid w:val="00362294"/>
    <w:rsid w:val="00363CBC"/>
    <w:rsid w:val="00365978"/>
    <w:rsid w:val="00367873"/>
    <w:rsid w:val="00371A73"/>
    <w:rsid w:val="0037217E"/>
    <w:rsid w:val="0037233B"/>
    <w:rsid w:val="00372650"/>
    <w:rsid w:val="00372AFF"/>
    <w:rsid w:val="00373167"/>
    <w:rsid w:val="00373637"/>
    <w:rsid w:val="00376648"/>
    <w:rsid w:val="0038082F"/>
    <w:rsid w:val="0038117B"/>
    <w:rsid w:val="00381990"/>
    <w:rsid w:val="003828C6"/>
    <w:rsid w:val="00382981"/>
    <w:rsid w:val="003837AF"/>
    <w:rsid w:val="003848D3"/>
    <w:rsid w:val="0038503F"/>
    <w:rsid w:val="00385F9D"/>
    <w:rsid w:val="0038665F"/>
    <w:rsid w:val="00386978"/>
    <w:rsid w:val="00386CEA"/>
    <w:rsid w:val="00387529"/>
    <w:rsid w:val="00392327"/>
    <w:rsid w:val="00393E34"/>
    <w:rsid w:val="00395C8A"/>
    <w:rsid w:val="00397FD1"/>
    <w:rsid w:val="003A0B2E"/>
    <w:rsid w:val="003A0F68"/>
    <w:rsid w:val="003A1EA9"/>
    <w:rsid w:val="003A213E"/>
    <w:rsid w:val="003A48EE"/>
    <w:rsid w:val="003A4AD0"/>
    <w:rsid w:val="003A4E9F"/>
    <w:rsid w:val="003A7501"/>
    <w:rsid w:val="003A7A97"/>
    <w:rsid w:val="003B1732"/>
    <w:rsid w:val="003B185E"/>
    <w:rsid w:val="003B1BED"/>
    <w:rsid w:val="003B3584"/>
    <w:rsid w:val="003B5704"/>
    <w:rsid w:val="003B6573"/>
    <w:rsid w:val="003C0CD6"/>
    <w:rsid w:val="003C1891"/>
    <w:rsid w:val="003C225B"/>
    <w:rsid w:val="003C2D64"/>
    <w:rsid w:val="003C36D3"/>
    <w:rsid w:val="003C3728"/>
    <w:rsid w:val="003C3D27"/>
    <w:rsid w:val="003C5477"/>
    <w:rsid w:val="003C5E0D"/>
    <w:rsid w:val="003C65DA"/>
    <w:rsid w:val="003C7108"/>
    <w:rsid w:val="003C7AE1"/>
    <w:rsid w:val="003D0551"/>
    <w:rsid w:val="003D08E6"/>
    <w:rsid w:val="003D193E"/>
    <w:rsid w:val="003D2093"/>
    <w:rsid w:val="003D691D"/>
    <w:rsid w:val="003D7D7E"/>
    <w:rsid w:val="003E0D4B"/>
    <w:rsid w:val="003E128F"/>
    <w:rsid w:val="003E2F3B"/>
    <w:rsid w:val="003E54CD"/>
    <w:rsid w:val="003E56E1"/>
    <w:rsid w:val="003E5B87"/>
    <w:rsid w:val="003F0295"/>
    <w:rsid w:val="003F13D0"/>
    <w:rsid w:val="003F1D19"/>
    <w:rsid w:val="003F25DB"/>
    <w:rsid w:val="003F2807"/>
    <w:rsid w:val="003F2B23"/>
    <w:rsid w:val="003F3780"/>
    <w:rsid w:val="003F4B86"/>
    <w:rsid w:val="003F53B8"/>
    <w:rsid w:val="003F6391"/>
    <w:rsid w:val="003F65AC"/>
    <w:rsid w:val="003F6D07"/>
    <w:rsid w:val="0040087A"/>
    <w:rsid w:val="004016B5"/>
    <w:rsid w:val="00401807"/>
    <w:rsid w:val="00401A3D"/>
    <w:rsid w:val="00401F3D"/>
    <w:rsid w:val="00403788"/>
    <w:rsid w:val="00404775"/>
    <w:rsid w:val="00406ABF"/>
    <w:rsid w:val="00406E6D"/>
    <w:rsid w:val="0040705C"/>
    <w:rsid w:val="00407709"/>
    <w:rsid w:val="00411CD1"/>
    <w:rsid w:val="00413510"/>
    <w:rsid w:val="00414480"/>
    <w:rsid w:val="00414E68"/>
    <w:rsid w:val="00415201"/>
    <w:rsid w:val="00415653"/>
    <w:rsid w:val="00415FB6"/>
    <w:rsid w:val="00417D90"/>
    <w:rsid w:val="00420C84"/>
    <w:rsid w:val="00424118"/>
    <w:rsid w:val="00425174"/>
    <w:rsid w:val="00425DDF"/>
    <w:rsid w:val="00427B30"/>
    <w:rsid w:val="004308DD"/>
    <w:rsid w:val="004312FF"/>
    <w:rsid w:val="00431DDA"/>
    <w:rsid w:val="0043321C"/>
    <w:rsid w:val="00433806"/>
    <w:rsid w:val="00434CBC"/>
    <w:rsid w:val="00435315"/>
    <w:rsid w:val="004358B9"/>
    <w:rsid w:val="00436A14"/>
    <w:rsid w:val="0043718F"/>
    <w:rsid w:val="00440904"/>
    <w:rsid w:val="00440C87"/>
    <w:rsid w:val="00443D59"/>
    <w:rsid w:val="00444B7E"/>
    <w:rsid w:val="0044562A"/>
    <w:rsid w:val="004456DF"/>
    <w:rsid w:val="00450660"/>
    <w:rsid w:val="004515F8"/>
    <w:rsid w:val="00451AC7"/>
    <w:rsid w:val="004524C6"/>
    <w:rsid w:val="004547C1"/>
    <w:rsid w:val="004550BD"/>
    <w:rsid w:val="00455120"/>
    <w:rsid w:val="004554B4"/>
    <w:rsid w:val="004559FF"/>
    <w:rsid w:val="00456885"/>
    <w:rsid w:val="00457762"/>
    <w:rsid w:val="00457A09"/>
    <w:rsid w:val="00457E17"/>
    <w:rsid w:val="00460054"/>
    <w:rsid w:val="00460469"/>
    <w:rsid w:val="00461562"/>
    <w:rsid w:val="00461A66"/>
    <w:rsid w:val="00461B05"/>
    <w:rsid w:val="00461C66"/>
    <w:rsid w:val="00461FA6"/>
    <w:rsid w:val="00462CD8"/>
    <w:rsid w:val="00462E1F"/>
    <w:rsid w:val="00464460"/>
    <w:rsid w:val="00464EA8"/>
    <w:rsid w:val="00465325"/>
    <w:rsid w:val="00465AA0"/>
    <w:rsid w:val="004700C5"/>
    <w:rsid w:val="00470C4F"/>
    <w:rsid w:val="00471BE8"/>
    <w:rsid w:val="00471DDB"/>
    <w:rsid w:val="00472D57"/>
    <w:rsid w:val="0047321A"/>
    <w:rsid w:val="004737BC"/>
    <w:rsid w:val="00474628"/>
    <w:rsid w:val="0047592D"/>
    <w:rsid w:val="004761F7"/>
    <w:rsid w:val="00476A93"/>
    <w:rsid w:val="004777BC"/>
    <w:rsid w:val="00477E55"/>
    <w:rsid w:val="00480328"/>
    <w:rsid w:val="00483237"/>
    <w:rsid w:val="00483253"/>
    <w:rsid w:val="004833EE"/>
    <w:rsid w:val="00483F21"/>
    <w:rsid w:val="00484E90"/>
    <w:rsid w:val="00485B64"/>
    <w:rsid w:val="00485E2C"/>
    <w:rsid w:val="00486A0E"/>
    <w:rsid w:val="00491112"/>
    <w:rsid w:val="0049114F"/>
    <w:rsid w:val="00493A2F"/>
    <w:rsid w:val="00493BB9"/>
    <w:rsid w:val="00494AAA"/>
    <w:rsid w:val="004978E1"/>
    <w:rsid w:val="004A1A55"/>
    <w:rsid w:val="004A2A95"/>
    <w:rsid w:val="004A3833"/>
    <w:rsid w:val="004A4C89"/>
    <w:rsid w:val="004A5ACD"/>
    <w:rsid w:val="004A6984"/>
    <w:rsid w:val="004A6E85"/>
    <w:rsid w:val="004A6F9F"/>
    <w:rsid w:val="004A7CEB"/>
    <w:rsid w:val="004B0877"/>
    <w:rsid w:val="004B0971"/>
    <w:rsid w:val="004B268E"/>
    <w:rsid w:val="004B37A9"/>
    <w:rsid w:val="004B4799"/>
    <w:rsid w:val="004B582C"/>
    <w:rsid w:val="004B5C71"/>
    <w:rsid w:val="004B68B8"/>
    <w:rsid w:val="004B72A5"/>
    <w:rsid w:val="004B7EE3"/>
    <w:rsid w:val="004C0F50"/>
    <w:rsid w:val="004C1824"/>
    <w:rsid w:val="004C20E5"/>
    <w:rsid w:val="004C2F6F"/>
    <w:rsid w:val="004C3023"/>
    <w:rsid w:val="004C3067"/>
    <w:rsid w:val="004C336A"/>
    <w:rsid w:val="004C37CF"/>
    <w:rsid w:val="004C4CB9"/>
    <w:rsid w:val="004C652F"/>
    <w:rsid w:val="004C6C71"/>
    <w:rsid w:val="004C762A"/>
    <w:rsid w:val="004C7F0F"/>
    <w:rsid w:val="004D16FD"/>
    <w:rsid w:val="004D2FE9"/>
    <w:rsid w:val="004D44EB"/>
    <w:rsid w:val="004D4E0E"/>
    <w:rsid w:val="004D52AA"/>
    <w:rsid w:val="004D5330"/>
    <w:rsid w:val="004D5544"/>
    <w:rsid w:val="004D59A3"/>
    <w:rsid w:val="004D7177"/>
    <w:rsid w:val="004D7EE1"/>
    <w:rsid w:val="004E0D78"/>
    <w:rsid w:val="004E12ED"/>
    <w:rsid w:val="004E14F3"/>
    <w:rsid w:val="004E2726"/>
    <w:rsid w:val="004E3358"/>
    <w:rsid w:val="004E3616"/>
    <w:rsid w:val="004E67FB"/>
    <w:rsid w:val="004E6A34"/>
    <w:rsid w:val="004E6BEE"/>
    <w:rsid w:val="004F1232"/>
    <w:rsid w:val="004F1338"/>
    <w:rsid w:val="004F1590"/>
    <w:rsid w:val="004F1607"/>
    <w:rsid w:val="004F1AC8"/>
    <w:rsid w:val="004F2085"/>
    <w:rsid w:val="004F2812"/>
    <w:rsid w:val="004F2D9E"/>
    <w:rsid w:val="004F3A56"/>
    <w:rsid w:val="004F49F3"/>
    <w:rsid w:val="004F5A5C"/>
    <w:rsid w:val="004F69BD"/>
    <w:rsid w:val="004F6B7B"/>
    <w:rsid w:val="004F6DD3"/>
    <w:rsid w:val="004F78C1"/>
    <w:rsid w:val="005000D0"/>
    <w:rsid w:val="00500EAD"/>
    <w:rsid w:val="00501035"/>
    <w:rsid w:val="00501424"/>
    <w:rsid w:val="005037DC"/>
    <w:rsid w:val="0050397E"/>
    <w:rsid w:val="005046FD"/>
    <w:rsid w:val="00504CC2"/>
    <w:rsid w:val="00505304"/>
    <w:rsid w:val="00505389"/>
    <w:rsid w:val="00505B4B"/>
    <w:rsid w:val="0050780E"/>
    <w:rsid w:val="00510BCA"/>
    <w:rsid w:val="005113D0"/>
    <w:rsid w:val="00511E3B"/>
    <w:rsid w:val="0051227E"/>
    <w:rsid w:val="005128DE"/>
    <w:rsid w:val="0051342F"/>
    <w:rsid w:val="005149CE"/>
    <w:rsid w:val="0051592F"/>
    <w:rsid w:val="00516C55"/>
    <w:rsid w:val="005203F2"/>
    <w:rsid w:val="00520EAA"/>
    <w:rsid w:val="0052133B"/>
    <w:rsid w:val="00522D13"/>
    <w:rsid w:val="005245A8"/>
    <w:rsid w:val="005250B6"/>
    <w:rsid w:val="00531982"/>
    <w:rsid w:val="00531B02"/>
    <w:rsid w:val="00531E4C"/>
    <w:rsid w:val="0053244C"/>
    <w:rsid w:val="00533B65"/>
    <w:rsid w:val="00534179"/>
    <w:rsid w:val="00534411"/>
    <w:rsid w:val="00535544"/>
    <w:rsid w:val="0053556A"/>
    <w:rsid w:val="0053641D"/>
    <w:rsid w:val="00536A92"/>
    <w:rsid w:val="00536CCB"/>
    <w:rsid w:val="00541538"/>
    <w:rsid w:val="00542A4B"/>
    <w:rsid w:val="00542BED"/>
    <w:rsid w:val="005433E3"/>
    <w:rsid w:val="0054381B"/>
    <w:rsid w:val="00543CC6"/>
    <w:rsid w:val="005447D0"/>
    <w:rsid w:val="0054484B"/>
    <w:rsid w:val="00544BAE"/>
    <w:rsid w:val="00544D39"/>
    <w:rsid w:val="00545F84"/>
    <w:rsid w:val="005460B5"/>
    <w:rsid w:val="00546340"/>
    <w:rsid w:val="0054753C"/>
    <w:rsid w:val="00547AE6"/>
    <w:rsid w:val="00547CEB"/>
    <w:rsid w:val="00550A9F"/>
    <w:rsid w:val="00550B48"/>
    <w:rsid w:val="00556639"/>
    <w:rsid w:val="00556B8F"/>
    <w:rsid w:val="005610EE"/>
    <w:rsid w:val="0056300E"/>
    <w:rsid w:val="005657A4"/>
    <w:rsid w:val="005661B1"/>
    <w:rsid w:val="005666FC"/>
    <w:rsid w:val="00566BC9"/>
    <w:rsid w:val="0057065B"/>
    <w:rsid w:val="005707A4"/>
    <w:rsid w:val="00570B59"/>
    <w:rsid w:val="00572089"/>
    <w:rsid w:val="0057241C"/>
    <w:rsid w:val="00573373"/>
    <w:rsid w:val="0057337D"/>
    <w:rsid w:val="00573D63"/>
    <w:rsid w:val="00574F2A"/>
    <w:rsid w:val="005775DD"/>
    <w:rsid w:val="00580753"/>
    <w:rsid w:val="005816CC"/>
    <w:rsid w:val="005824CA"/>
    <w:rsid w:val="0058261C"/>
    <w:rsid w:val="00582B31"/>
    <w:rsid w:val="00583586"/>
    <w:rsid w:val="00584178"/>
    <w:rsid w:val="00585444"/>
    <w:rsid w:val="00587E69"/>
    <w:rsid w:val="00590881"/>
    <w:rsid w:val="00590E4B"/>
    <w:rsid w:val="00591A73"/>
    <w:rsid w:val="00591C93"/>
    <w:rsid w:val="00591D83"/>
    <w:rsid w:val="00592D7B"/>
    <w:rsid w:val="0059448A"/>
    <w:rsid w:val="00594542"/>
    <w:rsid w:val="00595092"/>
    <w:rsid w:val="00595472"/>
    <w:rsid w:val="00596A2B"/>
    <w:rsid w:val="00596AF6"/>
    <w:rsid w:val="00596DA9"/>
    <w:rsid w:val="005A04FD"/>
    <w:rsid w:val="005A1453"/>
    <w:rsid w:val="005A17AA"/>
    <w:rsid w:val="005A1DC8"/>
    <w:rsid w:val="005A3821"/>
    <w:rsid w:val="005A42E6"/>
    <w:rsid w:val="005A4CD7"/>
    <w:rsid w:val="005A4D81"/>
    <w:rsid w:val="005A584C"/>
    <w:rsid w:val="005A5863"/>
    <w:rsid w:val="005A6F3E"/>
    <w:rsid w:val="005B1372"/>
    <w:rsid w:val="005B20C0"/>
    <w:rsid w:val="005B417C"/>
    <w:rsid w:val="005B6121"/>
    <w:rsid w:val="005B76D2"/>
    <w:rsid w:val="005C06CB"/>
    <w:rsid w:val="005C0A13"/>
    <w:rsid w:val="005C1764"/>
    <w:rsid w:val="005C3661"/>
    <w:rsid w:val="005C3F56"/>
    <w:rsid w:val="005C49BB"/>
    <w:rsid w:val="005C4B2D"/>
    <w:rsid w:val="005C4C4D"/>
    <w:rsid w:val="005C730D"/>
    <w:rsid w:val="005C7EF7"/>
    <w:rsid w:val="005C7F69"/>
    <w:rsid w:val="005D01CB"/>
    <w:rsid w:val="005D05BE"/>
    <w:rsid w:val="005D062C"/>
    <w:rsid w:val="005D0955"/>
    <w:rsid w:val="005D164F"/>
    <w:rsid w:val="005D1BD9"/>
    <w:rsid w:val="005D4974"/>
    <w:rsid w:val="005D582F"/>
    <w:rsid w:val="005D5CD0"/>
    <w:rsid w:val="005D62B4"/>
    <w:rsid w:val="005D6A55"/>
    <w:rsid w:val="005D6ED3"/>
    <w:rsid w:val="005D6F2E"/>
    <w:rsid w:val="005D731D"/>
    <w:rsid w:val="005D78A3"/>
    <w:rsid w:val="005D79D9"/>
    <w:rsid w:val="005D79DA"/>
    <w:rsid w:val="005D7DDC"/>
    <w:rsid w:val="005E1C55"/>
    <w:rsid w:val="005E21BB"/>
    <w:rsid w:val="005E355B"/>
    <w:rsid w:val="005E38E9"/>
    <w:rsid w:val="005E503E"/>
    <w:rsid w:val="005E5E9E"/>
    <w:rsid w:val="005E6683"/>
    <w:rsid w:val="005E6AD4"/>
    <w:rsid w:val="005E70DE"/>
    <w:rsid w:val="005E7529"/>
    <w:rsid w:val="005E75DE"/>
    <w:rsid w:val="005E7DE3"/>
    <w:rsid w:val="005F06FD"/>
    <w:rsid w:val="005F1016"/>
    <w:rsid w:val="005F1AFF"/>
    <w:rsid w:val="005F24D3"/>
    <w:rsid w:val="005F3262"/>
    <w:rsid w:val="005F3C3D"/>
    <w:rsid w:val="005F431C"/>
    <w:rsid w:val="005F480D"/>
    <w:rsid w:val="005F4B12"/>
    <w:rsid w:val="005F5448"/>
    <w:rsid w:val="005F56F3"/>
    <w:rsid w:val="005F64CC"/>
    <w:rsid w:val="005F6B3A"/>
    <w:rsid w:val="005F6CC0"/>
    <w:rsid w:val="006012BC"/>
    <w:rsid w:val="006019EF"/>
    <w:rsid w:val="00601A8A"/>
    <w:rsid w:val="00603060"/>
    <w:rsid w:val="006032D6"/>
    <w:rsid w:val="00603AEB"/>
    <w:rsid w:val="0060414D"/>
    <w:rsid w:val="0060625C"/>
    <w:rsid w:val="00606378"/>
    <w:rsid w:val="0060647C"/>
    <w:rsid w:val="006105B7"/>
    <w:rsid w:val="00610D41"/>
    <w:rsid w:val="00610F6F"/>
    <w:rsid w:val="00611AF5"/>
    <w:rsid w:val="00612E3A"/>
    <w:rsid w:val="00613714"/>
    <w:rsid w:val="0061501E"/>
    <w:rsid w:val="0061508B"/>
    <w:rsid w:val="00615809"/>
    <w:rsid w:val="0061623F"/>
    <w:rsid w:val="00616E64"/>
    <w:rsid w:val="00617039"/>
    <w:rsid w:val="006208EC"/>
    <w:rsid w:val="0062291C"/>
    <w:rsid w:val="0062302D"/>
    <w:rsid w:val="00623C57"/>
    <w:rsid w:val="00624736"/>
    <w:rsid w:val="00625AA9"/>
    <w:rsid w:val="00626F74"/>
    <w:rsid w:val="00630613"/>
    <w:rsid w:val="0063086A"/>
    <w:rsid w:val="0063342C"/>
    <w:rsid w:val="00634056"/>
    <w:rsid w:val="00634182"/>
    <w:rsid w:val="00634DD0"/>
    <w:rsid w:val="006419E4"/>
    <w:rsid w:val="006427D4"/>
    <w:rsid w:val="00643C50"/>
    <w:rsid w:val="006440B1"/>
    <w:rsid w:val="00646DE5"/>
    <w:rsid w:val="006471C8"/>
    <w:rsid w:val="00647644"/>
    <w:rsid w:val="00650358"/>
    <w:rsid w:val="006519D1"/>
    <w:rsid w:val="00651BDF"/>
    <w:rsid w:val="006524EB"/>
    <w:rsid w:val="006541B4"/>
    <w:rsid w:val="006558B2"/>
    <w:rsid w:val="0065653C"/>
    <w:rsid w:val="0066023C"/>
    <w:rsid w:val="006602D4"/>
    <w:rsid w:val="0066156B"/>
    <w:rsid w:val="0066182B"/>
    <w:rsid w:val="00663A46"/>
    <w:rsid w:val="00664D24"/>
    <w:rsid w:val="00665CA5"/>
    <w:rsid w:val="00665FDC"/>
    <w:rsid w:val="00667EB3"/>
    <w:rsid w:val="00671CEF"/>
    <w:rsid w:val="00675A22"/>
    <w:rsid w:val="006764B9"/>
    <w:rsid w:val="00676FE0"/>
    <w:rsid w:val="00677985"/>
    <w:rsid w:val="00677D3A"/>
    <w:rsid w:val="00680B49"/>
    <w:rsid w:val="0068337D"/>
    <w:rsid w:val="006836B7"/>
    <w:rsid w:val="006838EF"/>
    <w:rsid w:val="00685F2D"/>
    <w:rsid w:val="00685FA0"/>
    <w:rsid w:val="00686452"/>
    <w:rsid w:val="00690FCF"/>
    <w:rsid w:val="006927EE"/>
    <w:rsid w:val="00692ED4"/>
    <w:rsid w:val="00693A2A"/>
    <w:rsid w:val="00695B80"/>
    <w:rsid w:val="00696BA7"/>
    <w:rsid w:val="0069779B"/>
    <w:rsid w:val="00697DBA"/>
    <w:rsid w:val="006A08F1"/>
    <w:rsid w:val="006A19CB"/>
    <w:rsid w:val="006A1E30"/>
    <w:rsid w:val="006A2537"/>
    <w:rsid w:val="006A2FA6"/>
    <w:rsid w:val="006A3831"/>
    <w:rsid w:val="006A4E7F"/>
    <w:rsid w:val="006A5A55"/>
    <w:rsid w:val="006A5E75"/>
    <w:rsid w:val="006A634F"/>
    <w:rsid w:val="006B0705"/>
    <w:rsid w:val="006B0A6B"/>
    <w:rsid w:val="006B2427"/>
    <w:rsid w:val="006B2565"/>
    <w:rsid w:val="006B3142"/>
    <w:rsid w:val="006B3A70"/>
    <w:rsid w:val="006B43A0"/>
    <w:rsid w:val="006B4758"/>
    <w:rsid w:val="006B57A7"/>
    <w:rsid w:val="006B61F4"/>
    <w:rsid w:val="006B67C3"/>
    <w:rsid w:val="006B79EF"/>
    <w:rsid w:val="006C0403"/>
    <w:rsid w:val="006C09D9"/>
    <w:rsid w:val="006C0D79"/>
    <w:rsid w:val="006C21F6"/>
    <w:rsid w:val="006C4A5D"/>
    <w:rsid w:val="006C59D1"/>
    <w:rsid w:val="006C5E46"/>
    <w:rsid w:val="006C605D"/>
    <w:rsid w:val="006C7EE3"/>
    <w:rsid w:val="006D10A4"/>
    <w:rsid w:val="006D146D"/>
    <w:rsid w:val="006D374E"/>
    <w:rsid w:val="006D3D11"/>
    <w:rsid w:val="006D501E"/>
    <w:rsid w:val="006D541A"/>
    <w:rsid w:val="006D6077"/>
    <w:rsid w:val="006D649D"/>
    <w:rsid w:val="006D6BB2"/>
    <w:rsid w:val="006D74D1"/>
    <w:rsid w:val="006E26C0"/>
    <w:rsid w:val="006E2E4B"/>
    <w:rsid w:val="006E429D"/>
    <w:rsid w:val="006E6189"/>
    <w:rsid w:val="006E63EF"/>
    <w:rsid w:val="006E648C"/>
    <w:rsid w:val="006E7270"/>
    <w:rsid w:val="006F192F"/>
    <w:rsid w:val="006F38B5"/>
    <w:rsid w:val="006F4BE6"/>
    <w:rsid w:val="006F4C6E"/>
    <w:rsid w:val="006F4FA2"/>
    <w:rsid w:val="006F6115"/>
    <w:rsid w:val="006F68B3"/>
    <w:rsid w:val="006F73AE"/>
    <w:rsid w:val="006F7CA9"/>
    <w:rsid w:val="007002C7"/>
    <w:rsid w:val="00701468"/>
    <w:rsid w:val="00702F00"/>
    <w:rsid w:val="007034BF"/>
    <w:rsid w:val="00704D77"/>
    <w:rsid w:val="007050C8"/>
    <w:rsid w:val="00705A64"/>
    <w:rsid w:val="00710041"/>
    <w:rsid w:val="007105CE"/>
    <w:rsid w:val="00710EB4"/>
    <w:rsid w:val="00711E1B"/>
    <w:rsid w:val="00711E20"/>
    <w:rsid w:val="00712325"/>
    <w:rsid w:val="00712864"/>
    <w:rsid w:val="0071338C"/>
    <w:rsid w:val="00713656"/>
    <w:rsid w:val="00713B17"/>
    <w:rsid w:val="00714663"/>
    <w:rsid w:val="0071500B"/>
    <w:rsid w:val="007164F0"/>
    <w:rsid w:val="00721A0B"/>
    <w:rsid w:val="0072240B"/>
    <w:rsid w:val="007227A2"/>
    <w:rsid w:val="00722A18"/>
    <w:rsid w:val="00723AE9"/>
    <w:rsid w:val="00723D45"/>
    <w:rsid w:val="00724B88"/>
    <w:rsid w:val="0072563A"/>
    <w:rsid w:val="00725B2A"/>
    <w:rsid w:val="00725D3B"/>
    <w:rsid w:val="00726EB4"/>
    <w:rsid w:val="00727147"/>
    <w:rsid w:val="00730DAC"/>
    <w:rsid w:val="0073132C"/>
    <w:rsid w:val="0073194D"/>
    <w:rsid w:val="00732205"/>
    <w:rsid w:val="007332FC"/>
    <w:rsid w:val="00733349"/>
    <w:rsid w:val="00733360"/>
    <w:rsid w:val="007337D5"/>
    <w:rsid w:val="0073444D"/>
    <w:rsid w:val="00735641"/>
    <w:rsid w:val="007377BA"/>
    <w:rsid w:val="00740DCB"/>
    <w:rsid w:val="00741E84"/>
    <w:rsid w:val="00743B88"/>
    <w:rsid w:val="0074433A"/>
    <w:rsid w:val="0074450B"/>
    <w:rsid w:val="0075049D"/>
    <w:rsid w:val="007504D9"/>
    <w:rsid w:val="0075120B"/>
    <w:rsid w:val="0075208B"/>
    <w:rsid w:val="00756CC0"/>
    <w:rsid w:val="00757097"/>
    <w:rsid w:val="00760C05"/>
    <w:rsid w:val="00760D83"/>
    <w:rsid w:val="00762162"/>
    <w:rsid w:val="007622A9"/>
    <w:rsid w:val="0076277F"/>
    <w:rsid w:val="007632B5"/>
    <w:rsid w:val="00763D72"/>
    <w:rsid w:val="00764749"/>
    <w:rsid w:val="0076584B"/>
    <w:rsid w:val="00765D4C"/>
    <w:rsid w:val="00766254"/>
    <w:rsid w:val="00767D2F"/>
    <w:rsid w:val="00767DBC"/>
    <w:rsid w:val="00770B3B"/>
    <w:rsid w:val="00772487"/>
    <w:rsid w:val="00773AC3"/>
    <w:rsid w:val="00774283"/>
    <w:rsid w:val="00774378"/>
    <w:rsid w:val="00774421"/>
    <w:rsid w:val="00774486"/>
    <w:rsid w:val="00774572"/>
    <w:rsid w:val="00774633"/>
    <w:rsid w:val="0077753B"/>
    <w:rsid w:val="00777F31"/>
    <w:rsid w:val="00781792"/>
    <w:rsid w:val="007823D3"/>
    <w:rsid w:val="00782430"/>
    <w:rsid w:val="007827C3"/>
    <w:rsid w:val="00782D38"/>
    <w:rsid w:val="007858FA"/>
    <w:rsid w:val="0078639F"/>
    <w:rsid w:val="007865F4"/>
    <w:rsid w:val="00786A15"/>
    <w:rsid w:val="00787D6B"/>
    <w:rsid w:val="00790A35"/>
    <w:rsid w:val="00790F01"/>
    <w:rsid w:val="00791D8D"/>
    <w:rsid w:val="00792375"/>
    <w:rsid w:val="00792B8D"/>
    <w:rsid w:val="00794B53"/>
    <w:rsid w:val="00796706"/>
    <w:rsid w:val="007A0507"/>
    <w:rsid w:val="007A1336"/>
    <w:rsid w:val="007A151F"/>
    <w:rsid w:val="007A18E0"/>
    <w:rsid w:val="007A390D"/>
    <w:rsid w:val="007A4E6D"/>
    <w:rsid w:val="007A741C"/>
    <w:rsid w:val="007B0068"/>
    <w:rsid w:val="007B0DC7"/>
    <w:rsid w:val="007B141F"/>
    <w:rsid w:val="007B17A7"/>
    <w:rsid w:val="007B1F86"/>
    <w:rsid w:val="007B2202"/>
    <w:rsid w:val="007B2586"/>
    <w:rsid w:val="007B25D4"/>
    <w:rsid w:val="007B25D6"/>
    <w:rsid w:val="007B4CE5"/>
    <w:rsid w:val="007B50F4"/>
    <w:rsid w:val="007B6D54"/>
    <w:rsid w:val="007B7AFB"/>
    <w:rsid w:val="007C0CE6"/>
    <w:rsid w:val="007C1B27"/>
    <w:rsid w:val="007C1FC2"/>
    <w:rsid w:val="007C2259"/>
    <w:rsid w:val="007C38AD"/>
    <w:rsid w:val="007C419B"/>
    <w:rsid w:val="007C49C5"/>
    <w:rsid w:val="007C4D28"/>
    <w:rsid w:val="007C4D45"/>
    <w:rsid w:val="007C5C22"/>
    <w:rsid w:val="007C6A48"/>
    <w:rsid w:val="007D00E6"/>
    <w:rsid w:val="007D02F8"/>
    <w:rsid w:val="007D11A4"/>
    <w:rsid w:val="007D12AE"/>
    <w:rsid w:val="007D2156"/>
    <w:rsid w:val="007D21A0"/>
    <w:rsid w:val="007D3B44"/>
    <w:rsid w:val="007D3B81"/>
    <w:rsid w:val="007D3C06"/>
    <w:rsid w:val="007D5804"/>
    <w:rsid w:val="007D68E9"/>
    <w:rsid w:val="007D7FAE"/>
    <w:rsid w:val="007E1ABB"/>
    <w:rsid w:val="007E4AB4"/>
    <w:rsid w:val="007E5186"/>
    <w:rsid w:val="007E530B"/>
    <w:rsid w:val="007E66DB"/>
    <w:rsid w:val="007E6C8A"/>
    <w:rsid w:val="007E6DCF"/>
    <w:rsid w:val="007E75DA"/>
    <w:rsid w:val="007E764E"/>
    <w:rsid w:val="007E7F7F"/>
    <w:rsid w:val="007F0840"/>
    <w:rsid w:val="007F339F"/>
    <w:rsid w:val="007F398C"/>
    <w:rsid w:val="007F3DD1"/>
    <w:rsid w:val="007F3FDB"/>
    <w:rsid w:val="007F4946"/>
    <w:rsid w:val="007F5094"/>
    <w:rsid w:val="007F5625"/>
    <w:rsid w:val="007F56FE"/>
    <w:rsid w:val="007F7A99"/>
    <w:rsid w:val="007F7E40"/>
    <w:rsid w:val="00800288"/>
    <w:rsid w:val="008018F6"/>
    <w:rsid w:val="008019FB"/>
    <w:rsid w:val="00801F51"/>
    <w:rsid w:val="00802169"/>
    <w:rsid w:val="008021F0"/>
    <w:rsid w:val="0080288C"/>
    <w:rsid w:val="00802D0C"/>
    <w:rsid w:val="008038E5"/>
    <w:rsid w:val="008042B3"/>
    <w:rsid w:val="0080508F"/>
    <w:rsid w:val="00806D05"/>
    <w:rsid w:val="0080738D"/>
    <w:rsid w:val="00807854"/>
    <w:rsid w:val="008102BB"/>
    <w:rsid w:val="0081120E"/>
    <w:rsid w:val="008119DD"/>
    <w:rsid w:val="008125E9"/>
    <w:rsid w:val="008127C3"/>
    <w:rsid w:val="00814AE9"/>
    <w:rsid w:val="00815608"/>
    <w:rsid w:val="008174CB"/>
    <w:rsid w:val="008201BC"/>
    <w:rsid w:val="00820AA9"/>
    <w:rsid w:val="00821529"/>
    <w:rsid w:val="00821E29"/>
    <w:rsid w:val="00822ECB"/>
    <w:rsid w:val="00822F4D"/>
    <w:rsid w:val="008240C7"/>
    <w:rsid w:val="008247E8"/>
    <w:rsid w:val="00824BA4"/>
    <w:rsid w:val="00825E68"/>
    <w:rsid w:val="008262F5"/>
    <w:rsid w:val="00826601"/>
    <w:rsid w:val="00827FB0"/>
    <w:rsid w:val="008300E4"/>
    <w:rsid w:val="00831AB2"/>
    <w:rsid w:val="00831E1D"/>
    <w:rsid w:val="00832131"/>
    <w:rsid w:val="00832C90"/>
    <w:rsid w:val="00832D90"/>
    <w:rsid w:val="008341E4"/>
    <w:rsid w:val="00834D28"/>
    <w:rsid w:val="00834FF2"/>
    <w:rsid w:val="008355C9"/>
    <w:rsid w:val="00835ABD"/>
    <w:rsid w:val="0083797B"/>
    <w:rsid w:val="00837CF8"/>
    <w:rsid w:val="00840E42"/>
    <w:rsid w:val="008438A2"/>
    <w:rsid w:val="00846092"/>
    <w:rsid w:val="008501E3"/>
    <w:rsid w:val="00850A36"/>
    <w:rsid w:val="008523FD"/>
    <w:rsid w:val="00852E85"/>
    <w:rsid w:val="00853778"/>
    <w:rsid w:val="0085394E"/>
    <w:rsid w:val="00853A99"/>
    <w:rsid w:val="00853B87"/>
    <w:rsid w:val="00854645"/>
    <w:rsid w:val="00854D51"/>
    <w:rsid w:val="00854D53"/>
    <w:rsid w:val="00854E71"/>
    <w:rsid w:val="00854FFF"/>
    <w:rsid w:val="00856EB7"/>
    <w:rsid w:val="0085710E"/>
    <w:rsid w:val="008574EB"/>
    <w:rsid w:val="0086176E"/>
    <w:rsid w:val="00862838"/>
    <w:rsid w:val="008632CB"/>
    <w:rsid w:val="00863BAF"/>
    <w:rsid w:val="008652F5"/>
    <w:rsid w:val="008654AE"/>
    <w:rsid w:val="00865CF2"/>
    <w:rsid w:val="00866190"/>
    <w:rsid w:val="0086694D"/>
    <w:rsid w:val="00870279"/>
    <w:rsid w:val="00870E24"/>
    <w:rsid w:val="00870F3C"/>
    <w:rsid w:val="00872639"/>
    <w:rsid w:val="00872FAC"/>
    <w:rsid w:val="00873446"/>
    <w:rsid w:val="008757C6"/>
    <w:rsid w:val="0087588A"/>
    <w:rsid w:val="00880222"/>
    <w:rsid w:val="00880F46"/>
    <w:rsid w:val="008828FF"/>
    <w:rsid w:val="00883115"/>
    <w:rsid w:val="008862EE"/>
    <w:rsid w:val="00886C8E"/>
    <w:rsid w:val="00890FC1"/>
    <w:rsid w:val="00891ED1"/>
    <w:rsid w:val="00892447"/>
    <w:rsid w:val="00895C82"/>
    <w:rsid w:val="008960B8"/>
    <w:rsid w:val="0089627D"/>
    <w:rsid w:val="008971D8"/>
    <w:rsid w:val="008A0611"/>
    <w:rsid w:val="008A09D5"/>
    <w:rsid w:val="008A1C24"/>
    <w:rsid w:val="008A2FF7"/>
    <w:rsid w:val="008A3BF2"/>
    <w:rsid w:val="008A4E7C"/>
    <w:rsid w:val="008A5350"/>
    <w:rsid w:val="008A61A1"/>
    <w:rsid w:val="008A6A06"/>
    <w:rsid w:val="008A707C"/>
    <w:rsid w:val="008B1729"/>
    <w:rsid w:val="008B1B84"/>
    <w:rsid w:val="008B1BD9"/>
    <w:rsid w:val="008B24FC"/>
    <w:rsid w:val="008B3B05"/>
    <w:rsid w:val="008B407B"/>
    <w:rsid w:val="008B5131"/>
    <w:rsid w:val="008B554D"/>
    <w:rsid w:val="008B76F7"/>
    <w:rsid w:val="008B789C"/>
    <w:rsid w:val="008B7A77"/>
    <w:rsid w:val="008B7AFC"/>
    <w:rsid w:val="008C0BDF"/>
    <w:rsid w:val="008C0E17"/>
    <w:rsid w:val="008C1662"/>
    <w:rsid w:val="008C2342"/>
    <w:rsid w:val="008C2A25"/>
    <w:rsid w:val="008C2D0D"/>
    <w:rsid w:val="008C2EAF"/>
    <w:rsid w:val="008C3FA1"/>
    <w:rsid w:val="008C5C0F"/>
    <w:rsid w:val="008C6703"/>
    <w:rsid w:val="008C6C03"/>
    <w:rsid w:val="008D26FA"/>
    <w:rsid w:val="008D28E8"/>
    <w:rsid w:val="008D39B7"/>
    <w:rsid w:val="008D3D68"/>
    <w:rsid w:val="008D518D"/>
    <w:rsid w:val="008D5529"/>
    <w:rsid w:val="008D714D"/>
    <w:rsid w:val="008E038D"/>
    <w:rsid w:val="008E04A9"/>
    <w:rsid w:val="008E0A01"/>
    <w:rsid w:val="008E2667"/>
    <w:rsid w:val="008E2F44"/>
    <w:rsid w:val="008E3583"/>
    <w:rsid w:val="008E51D0"/>
    <w:rsid w:val="008E5419"/>
    <w:rsid w:val="008E599E"/>
    <w:rsid w:val="008E6563"/>
    <w:rsid w:val="008F08EE"/>
    <w:rsid w:val="008F1160"/>
    <w:rsid w:val="008F19D8"/>
    <w:rsid w:val="008F256D"/>
    <w:rsid w:val="008F338D"/>
    <w:rsid w:val="008F3A9E"/>
    <w:rsid w:val="008F3CB1"/>
    <w:rsid w:val="008F5424"/>
    <w:rsid w:val="008F6A6A"/>
    <w:rsid w:val="008F7A51"/>
    <w:rsid w:val="008F7F55"/>
    <w:rsid w:val="00900257"/>
    <w:rsid w:val="00900663"/>
    <w:rsid w:val="00901C92"/>
    <w:rsid w:val="009024B9"/>
    <w:rsid w:val="009026CE"/>
    <w:rsid w:val="009027D7"/>
    <w:rsid w:val="009028AA"/>
    <w:rsid w:val="00903289"/>
    <w:rsid w:val="00903520"/>
    <w:rsid w:val="0090398B"/>
    <w:rsid w:val="0090452B"/>
    <w:rsid w:val="00904663"/>
    <w:rsid w:val="00910439"/>
    <w:rsid w:val="00910A18"/>
    <w:rsid w:val="00911317"/>
    <w:rsid w:val="009116B5"/>
    <w:rsid w:val="009117F0"/>
    <w:rsid w:val="0091181D"/>
    <w:rsid w:val="00911D16"/>
    <w:rsid w:val="00913401"/>
    <w:rsid w:val="00914B62"/>
    <w:rsid w:val="00914BF7"/>
    <w:rsid w:val="009157CD"/>
    <w:rsid w:val="00916A64"/>
    <w:rsid w:val="00922E85"/>
    <w:rsid w:val="00922FE6"/>
    <w:rsid w:val="0092321C"/>
    <w:rsid w:val="00924733"/>
    <w:rsid w:val="00926E10"/>
    <w:rsid w:val="00926E6B"/>
    <w:rsid w:val="009279C0"/>
    <w:rsid w:val="00927AB7"/>
    <w:rsid w:val="00927F34"/>
    <w:rsid w:val="00930594"/>
    <w:rsid w:val="00930606"/>
    <w:rsid w:val="0093219D"/>
    <w:rsid w:val="009328D4"/>
    <w:rsid w:val="00933A93"/>
    <w:rsid w:val="00935017"/>
    <w:rsid w:val="009357D3"/>
    <w:rsid w:val="009369CD"/>
    <w:rsid w:val="00937AD4"/>
    <w:rsid w:val="009401AF"/>
    <w:rsid w:val="00940DE8"/>
    <w:rsid w:val="00941E01"/>
    <w:rsid w:val="00944F74"/>
    <w:rsid w:val="009451DB"/>
    <w:rsid w:val="00945F04"/>
    <w:rsid w:val="009468F4"/>
    <w:rsid w:val="00947A9E"/>
    <w:rsid w:val="00950114"/>
    <w:rsid w:val="00950D3E"/>
    <w:rsid w:val="00951F99"/>
    <w:rsid w:val="00953534"/>
    <w:rsid w:val="00953F25"/>
    <w:rsid w:val="009542A0"/>
    <w:rsid w:val="009545F2"/>
    <w:rsid w:val="00954C4B"/>
    <w:rsid w:val="00954DA7"/>
    <w:rsid w:val="00955B2A"/>
    <w:rsid w:val="00955E87"/>
    <w:rsid w:val="009563CB"/>
    <w:rsid w:val="00956948"/>
    <w:rsid w:val="00957133"/>
    <w:rsid w:val="00957629"/>
    <w:rsid w:val="009609E5"/>
    <w:rsid w:val="0096357C"/>
    <w:rsid w:val="00964DBC"/>
    <w:rsid w:val="009655A6"/>
    <w:rsid w:val="00966CE8"/>
    <w:rsid w:val="009675F2"/>
    <w:rsid w:val="009708B7"/>
    <w:rsid w:val="00970D2B"/>
    <w:rsid w:val="009726BD"/>
    <w:rsid w:val="00973B71"/>
    <w:rsid w:val="00973F6D"/>
    <w:rsid w:val="00974B78"/>
    <w:rsid w:val="00974C37"/>
    <w:rsid w:val="00975625"/>
    <w:rsid w:val="009757BB"/>
    <w:rsid w:val="00975978"/>
    <w:rsid w:val="00976F61"/>
    <w:rsid w:val="00977F26"/>
    <w:rsid w:val="009800CD"/>
    <w:rsid w:val="00981090"/>
    <w:rsid w:val="00981A68"/>
    <w:rsid w:val="00981E0A"/>
    <w:rsid w:val="00983189"/>
    <w:rsid w:val="00984C26"/>
    <w:rsid w:val="0098598C"/>
    <w:rsid w:val="00985A3C"/>
    <w:rsid w:val="00986AC8"/>
    <w:rsid w:val="00986CAF"/>
    <w:rsid w:val="0098704C"/>
    <w:rsid w:val="00987ADA"/>
    <w:rsid w:val="00987D96"/>
    <w:rsid w:val="00987FCE"/>
    <w:rsid w:val="00990EB9"/>
    <w:rsid w:val="00992458"/>
    <w:rsid w:val="00994306"/>
    <w:rsid w:val="0099445B"/>
    <w:rsid w:val="00994FDB"/>
    <w:rsid w:val="00995694"/>
    <w:rsid w:val="009959A3"/>
    <w:rsid w:val="00996E3E"/>
    <w:rsid w:val="009A0398"/>
    <w:rsid w:val="009A0C86"/>
    <w:rsid w:val="009A1C08"/>
    <w:rsid w:val="009A1FFE"/>
    <w:rsid w:val="009A2CFC"/>
    <w:rsid w:val="009A49D5"/>
    <w:rsid w:val="009A4A57"/>
    <w:rsid w:val="009A4AAC"/>
    <w:rsid w:val="009A56C9"/>
    <w:rsid w:val="009A7872"/>
    <w:rsid w:val="009B20D8"/>
    <w:rsid w:val="009B30D2"/>
    <w:rsid w:val="009B4057"/>
    <w:rsid w:val="009B40BC"/>
    <w:rsid w:val="009B4859"/>
    <w:rsid w:val="009B4951"/>
    <w:rsid w:val="009B59C3"/>
    <w:rsid w:val="009B6053"/>
    <w:rsid w:val="009B63BE"/>
    <w:rsid w:val="009B6C0C"/>
    <w:rsid w:val="009B6CA1"/>
    <w:rsid w:val="009B749A"/>
    <w:rsid w:val="009C065E"/>
    <w:rsid w:val="009C2958"/>
    <w:rsid w:val="009C2CA4"/>
    <w:rsid w:val="009C419B"/>
    <w:rsid w:val="009C4A71"/>
    <w:rsid w:val="009C5340"/>
    <w:rsid w:val="009C7041"/>
    <w:rsid w:val="009D020D"/>
    <w:rsid w:val="009D0820"/>
    <w:rsid w:val="009D25CB"/>
    <w:rsid w:val="009D4996"/>
    <w:rsid w:val="009D4CEF"/>
    <w:rsid w:val="009D6962"/>
    <w:rsid w:val="009D6B48"/>
    <w:rsid w:val="009D73EE"/>
    <w:rsid w:val="009D73FD"/>
    <w:rsid w:val="009D74B4"/>
    <w:rsid w:val="009D7698"/>
    <w:rsid w:val="009E125F"/>
    <w:rsid w:val="009E1470"/>
    <w:rsid w:val="009E19ED"/>
    <w:rsid w:val="009E20FD"/>
    <w:rsid w:val="009E2918"/>
    <w:rsid w:val="009E3933"/>
    <w:rsid w:val="009E4CC3"/>
    <w:rsid w:val="009E5863"/>
    <w:rsid w:val="009E69F3"/>
    <w:rsid w:val="009E6F32"/>
    <w:rsid w:val="009F0628"/>
    <w:rsid w:val="009F0984"/>
    <w:rsid w:val="009F157D"/>
    <w:rsid w:val="009F26BB"/>
    <w:rsid w:val="009F41AC"/>
    <w:rsid w:val="009F544F"/>
    <w:rsid w:val="009F64A3"/>
    <w:rsid w:val="009F7036"/>
    <w:rsid w:val="009F7472"/>
    <w:rsid w:val="009F77D4"/>
    <w:rsid w:val="00A06083"/>
    <w:rsid w:val="00A07216"/>
    <w:rsid w:val="00A10F76"/>
    <w:rsid w:val="00A11D6F"/>
    <w:rsid w:val="00A11DE0"/>
    <w:rsid w:val="00A126B5"/>
    <w:rsid w:val="00A14C58"/>
    <w:rsid w:val="00A1567B"/>
    <w:rsid w:val="00A15F9B"/>
    <w:rsid w:val="00A171F3"/>
    <w:rsid w:val="00A17A4C"/>
    <w:rsid w:val="00A20422"/>
    <w:rsid w:val="00A20B6D"/>
    <w:rsid w:val="00A22353"/>
    <w:rsid w:val="00A23D3B"/>
    <w:rsid w:val="00A23EAB"/>
    <w:rsid w:val="00A24A41"/>
    <w:rsid w:val="00A24D86"/>
    <w:rsid w:val="00A26BA4"/>
    <w:rsid w:val="00A26E02"/>
    <w:rsid w:val="00A2707C"/>
    <w:rsid w:val="00A27591"/>
    <w:rsid w:val="00A276CD"/>
    <w:rsid w:val="00A276FA"/>
    <w:rsid w:val="00A27B0C"/>
    <w:rsid w:val="00A30696"/>
    <w:rsid w:val="00A30B4E"/>
    <w:rsid w:val="00A30BE4"/>
    <w:rsid w:val="00A3100B"/>
    <w:rsid w:val="00A31CC4"/>
    <w:rsid w:val="00A321AA"/>
    <w:rsid w:val="00A329B8"/>
    <w:rsid w:val="00A329B9"/>
    <w:rsid w:val="00A3517E"/>
    <w:rsid w:val="00A35D87"/>
    <w:rsid w:val="00A37426"/>
    <w:rsid w:val="00A40EE9"/>
    <w:rsid w:val="00A41FBD"/>
    <w:rsid w:val="00A4356F"/>
    <w:rsid w:val="00A43F60"/>
    <w:rsid w:val="00A4533D"/>
    <w:rsid w:val="00A458F9"/>
    <w:rsid w:val="00A47474"/>
    <w:rsid w:val="00A477C6"/>
    <w:rsid w:val="00A4788D"/>
    <w:rsid w:val="00A47FB0"/>
    <w:rsid w:val="00A50089"/>
    <w:rsid w:val="00A5155A"/>
    <w:rsid w:val="00A5204A"/>
    <w:rsid w:val="00A532D5"/>
    <w:rsid w:val="00A534E7"/>
    <w:rsid w:val="00A53815"/>
    <w:rsid w:val="00A53B51"/>
    <w:rsid w:val="00A61AB7"/>
    <w:rsid w:val="00A61B17"/>
    <w:rsid w:val="00A62BDC"/>
    <w:rsid w:val="00A65616"/>
    <w:rsid w:val="00A659A0"/>
    <w:rsid w:val="00A66498"/>
    <w:rsid w:val="00A66BE2"/>
    <w:rsid w:val="00A66F9C"/>
    <w:rsid w:val="00A679E7"/>
    <w:rsid w:val="00A71119"/>
    <w:rsid w:val="00A715EB"/>
    <w:rsid w:val="00A72A92"/>
    <w:rsid w:val="00A7302F"/>
    <w:rsid w:val="00A7305E"/>
    <w:rsid w:val="00A731B4"/>
    <w:rsid w:val="00A7320E"/>
    <w:rsid w:val="00A75AC8"/>
    <w:rsid w:val="00A7602E"/>
    <w:rsid w:val="00A76B77"/>
    <w:rsid w:val="00A77177"/>
    <w:rsid w:val="00A77AE0"/>
    <w:rsid w:val="00A804B0"/>
    <w:rsid w:val="00A804DE"/>
    <w:rsid w:val="00A8052E"/>
    <w:rsid w:val="00A8132E"/>
    <w:rsid w:val="00A81AF6"/>
    <w:rsid w:val="00A81D04"/>
    <w:rsid w:val="00A831C1"/>
    <w:rsid w:val="00A837F8"/>
    <w:rsid w:val="00A84E5E"/>
    <w:rsid w:val="00A86239"/>
    <w:rsid w:val="00A874C4"/>
    <w:rsid w:val="00A87E4B"/>
    <w:rsid w:val="00A90380"/>
    <w:rsid w:val="00A90981"/>
    <w:rsid w:val="00A914CB"/>
    <w:rsid w:val="00A91D75"/>
    <w:rsid w:val="00A91DF5"/>
    <w:rsid w:val="00A92B7E"/>
    <w:rsid w:val="00A9334C"/>
    <w:rsid w:val="00A93A36"/>
    <w:rsid w:val="00A941FF"/>
    <w:rsid w:val="00A94384"/>
    <w:rsid w:val="00A96B87"/>
    <w:rsid w:val="00A96D3D"/>
    <w:rsid w:val="00A97EF7"/>
    <w:rsid w:val="00AA0ADE"/>
    <w:rsid w:val="00AA1010"/>
    <w:rsid w:val="00AA598E"/>
    <w:rsid w:val="00AA5A03"/>
    <w:rsid w:val="00AA5DD9"/>
    <w:rsid w:val="00AA7CEA"/>
    <w:rsid w:val="00AB07F6"/>
    <w:rsid w:val="00AB08F1"/>
    <w:rsid w:val="00AB0A22"/>
    <w:rsid w:val="00AB1434"/>
    <w:rsid w:val="00AB3CE8"/>
    <w:rsid w:val="00AB3F55"/>
    <w:rsid w:val="00AB5436"/>
    <w:rsid w:val="00AC0F13"/>
    <w:rsid w:val="00AC1354"/>
    <w:rsid w:val="00AC15C4"/>
    <w:rsid w:val="00AC16F0"/>
    <w:rsid w:val="00AC19C3"/>
    <w:rsid w:val="00AC1B40"/>
    <w:rsid w:val="00AC33C6"/>
    <w:rsid w:val="00AC4E12"/>
    <w:rsid w:val="00AC5406"/>
    <w:rsid w:val="00AC56BE"/>
    <w:rsid w:val="00AC6C9C"/>
    <w:rsid w:val="00AC7124"/>
    <w:rsid w:val="00AD0429"/>
    <w:rsid w:val="00AD0F51"/>
    <w:rsid w:val="00AD15F4"/>
    <w:rsid w:val="00AD20AC"/>
    <w:rsid w:val="00AD210D"/>
    <w:rsid w:val="00AD3E2E"/>
    <w:rsid w:val="00AD3E3E"/>
    <w:rsid w:val="00AD4606"/>
    <w:rsid w:val="00AD4951"/>
    <w:rsid w:val="00AD66C4"/>
    <w:rsid w:val="00AD6A0A"/>
    <w:rsid w:val="00AD6DD7"/>
    <w:rsid w:val="00AD70E2"/>
    <w:rsid w:val="00AD7130"/>
    <w:rsid w:val="00AD7E4E"/>
    <w:rsid w:val="00AE0619"/>
    <w:rsid w:val="00AE061A"/>
    <w:rsid w:val="00AE1E21"/>
    <w:rsid w:val="00AE2ECF"/>
    <w:rsid w:val="00AE33D6"/>
    <w:rsid w:val="00AE3B70"/>
    <w:rsid w:val="00AE45A8"/>
    <w:rsid w:val="00AE46F7"/>
    <w:rsid w:val="00AE52C9"/>
    <w:rsid w:val="00AE641B"/>
    <w:rsid w:val="00AE6EB1"/>
    <w:rsid w:val="00AE787A"/>
    <w:rsid w:val="00AF008F"/>
    <w:rsid w:val="00AF0795"/>
    <w:rsid w:val="00AF0BD4"/>
    <w:rsid w:val="00AF1467"/>
    <w:rsid w:val="00AF2367"/>
    <w:rsid w:val="00AF3F11"/>
    <w:rsid w:val="00AF3FDC"/>
    <w:rsid w:val="00AF51CC"/>
    <w:rsid w:val="00AF5533"/>
    <w:rsid w:val="00AF6590"/>
    <w:rsid w:val="00AF6B2A"/>
    <w:rsid w:val="00AF7107"/>
    <w:rsid w:val="00B02581"/>
    <w:rsid w:val="00B02873"/>
    <w:rsid w:val="00B03D8D"/>
    <w:rsid w:val="00B04149"/>
    <w:rsid w:val="00B117AB"/>
    <w:rsid w:val="00B11D31"/>
    <w:rsid w:val="00B1280C"/>
    <w:rsid w:val="00B12E41"/>
    <w:rsid w:val="00B15109"/>
    <w:rsid w:val="00B15A7B"/>
    <w:rsid w:val="00B1602A"/>
    <w:rsid w:val="00B16055"/>
    <w:rsid w:val="00B162F5"/>
    <w:rsid w:val="00B17E6F"/>
    <w:rsid w:val="00B20C49"/>
    <w:rsid w:val="00B24B36"/>
    <w:rsid w:val="00B25E15"/>
    <w:rsid w:val="00B275AC"/>
    <w:rsid w:val="00B27955"/>
    <w:rsid w:val="00B30121"/>
    <w:rsid w:val="00B30B77"/>
    <w:rsid w:val="00B311E6"/>
    <w:rsid w:val="00B3145B"/>
    <w:rsid w:val="00B3200F"/>
    <w:rsid w:val="00B33019"/>
    <w:rsid w:val="00B33DDB"/>
    <w:rsid w:val="00B34631"/>
    <w:rsid w:val="00B34BDB"/>
    <w:rsid w:val="00B355D3"/>
    <w:rsid w:val="00B362DE"/>
    <w:rsid w:val="00B36B6C"/>
    <w:rsid w:val="00B401B3"/>
    <w:rsid w:val="00B40A24"/>
    <w:rsid w:val="00B421A3"/>
    <w:rsid w:val="00B4304B"/>
    <w:rsid w:val="00B43092"/>
    <w:rsid w:val="00B43FE9"/>
    <w:rsid w:val="00B451F5"/>
    <w:rsid w:val="00B466BE"/>
    <w:rsid w:val="00B46E07"/>
    <w:rsid w:val="00B52268"/>
    <w:rsid w:val="00B527FD"/>
    <w:rsid w:val="00B52B8A"/>
    <w:rsid w:val="00B54526"/>
    <w:rsid w:val="00B55123"/>
    <w:rsid w:val="00B602E8"/>
    <w:rsid w:val="00B6069A"/>
    <w:rsid w:val="00B60B44"/>
    <w:rsid w:val="00B61850"/>
    <w:rsid w:val="00B62127"/>
    <w:rsid w:val="00B643C6"/>
    <w:rsid w:val="00B64DB6"/>
    <w:rsid w:val="00B650B1"/>
    <w:rsid w:val="00B65271"/>
    <w:rsid w:val="00B66B7B"/>
    <w:rsid w:val="00B6708C"/>
    <w:rsid w:val="00B6718C"/>
    <w:rsid w:val="00B67231"/>
    <w:rsid w:val="00B67D6E"/>
    <w:rsid w:val="00B70774"/>
    <w:rsid w:val="00B71DDE"/>
    <w:rsid w:val="00B72147"/>
    <w:rsid w:val="00B722C3"/>
    <w:rsid w:val="00B725B0"/>
    <w:rsid w:val="00B7324A"/>
    <w:rsid w:val="00B73650"/>
    <w:rsid w:val="00B74328"/>
    <w:rsid w:val="00B7461B"/>
    <w:rsid w:val="00B75E7B"/>
    <w:rsid w:val="00B77183"/>
    <w:rsid w:val="00B77FF1"/>
    <w:rsid w:val="00B80883"/>
    <w:rsid w:val="00B80EE4"/>
    <w:rsid w:val="00B8157A"/>
    <w:rsid w:val="00B81DAC"/>
    <w:rsid w:val="00B81E93"/>
    <w:rsid w:val="00B83FB0"/>
    <w:rsid w:val="00B84547"/>
    <w:rsid w:val="00B84930"/>
    <w:rsid w:val="00B855B0"/>
    <w:rsid w:val="00B858E3"/>
    <w:rsid w:val="00B86B0C"/>
    <w:rsid w:val="00B87974"/>
    <w:rsid w:val="00B87CE1"/>
    <w:rsid w:val="00B91DE8"/>
    <w:rsid w:val="00B92A57"/>
    <w:rsid w:val="00B94B25"/>
    <w:rsid w:val="00B95A8C"/>
    <w:rsid w:val="00B95EC3"/>
    <w:rsid w:val="00B97B4A"/>
    <w:rsid w:val="00B97C2F"/>
    <w:rsid w:val="00BA19C8"/>
    <w:rsid w:val="00BA2BC3"/>
    <w:rsid w:val="00BA3781"/>
    <w:rsid w:val="00BA462C"/>
    <w:rsid w:val="00BA779E"/>
    <w:rsid w:val="00BA7B8B"/>
    <w:rsid w:val="00BA7D6F"/>
    <w:rsid w:val="00BB0D8F"/>
    <w:rsid w:val="00BB5455"/>
    <w:rsid w:val="00BB5A93"/>
    <w:rsid w:val="00BB5C30"/>
    <w:rsid w:val="00BB6C7D"/>
    <w:rsid w:val="00BB76D7"/>
    <w:rsid w:val="00BB7BD5"/>
    <w:rsid w:val="00BC0091"/>
    <w:rsid w:val="00BC08D3"/>
    <w:rsid w:val="00BC0D41"/>
    <w:rsid w:val="00BC0EEE"/>
    <w:rsid w:val="00BC1507"/>
    <w:rsid w:val="00BC1A82"/>
    <w:rsid w:val="00BC256D"/>
    <w:rsid w:val="00BC2856"/>
    <w:rsid w:val="00BC28C4"/>
    <w:rsid w:val="00BC2D4A"/>
    <w:rsid w:val="00BC42F3"/>
    <w:rsid w:val="00BC46C2"/>
    <w:rsid w:val="00BC4A30"/>
    <w:rsid w:val="00BC5ACA"/>
    <w:rsid w:val="00BD0382"/>
    <w:rsid w:val="00BD147A"/>
    <w:rsid w:val="00BD211B"/>
    <w:rsid w:val="00BD2B43"/>
    <w:rsid w:val="00BD3B81"/>
    <w:rsid w:val="00BD3DFD"/>
    <w:rsid w:val="00BD3F3D"/>
    <w:rsid w:val="00BD56A0"/>
    <w:rsid w:val="00BD62FD"/>
    <w:rsid w:val="00BD6EE6"/>
    <w:rsid w:val="00BE08B8"/>
    <w:rsid w:val="00BE18CE"/>
    <w:rsid w:val="00BE1952"/>
    <w:rsid w:val="00BE1ED0"/>
    <w:rsid w:val="00BE369B"/>
    <w:rsid w:val="00BE6C4A"/>
    <w:rsid w:val="00BE6F53"/>
    <w:rsid w:val="00BF0E74"/>
    <w:rsid w:val="00BF10BF"/>
    <w:rsid w:val="00BF10D4"/>
    <w:rsid w:val="00BF1D4D"/>
    <w:rsid w:val="00BF27D4"/>
    <w:rsid w:val="00BF2F3B"/>
    <w:rsid w:val="00BF461F"/>
    <w:rsid w:val="00BF5747"/>
    <w:rsid w:val="00BF57D9"/>
    <w:rsid w:val="00BF5DFD"/>
    <w:rsid w:val="00BF7278"/>
    <w:rsid w:val="00C004DB"/>
    <w:rsid w:val="00C02688"/>
    <w:rsid w:val="00C03BAA"/>
    <w:rsid w:val="00C03F21"/>
    <w:rsid w:val="00C0420F"/>
    <w:rsid w:val="00C0453B"/>
    <w:rsid w:val="00C0470A"/>
    <w:rsid w:val="00C051A9"/>
    <w:rsid w:val="00C059E2"/>
    <w:rsid w:val="00C05A07"/>
    <w:rsid w:val="00C06218"/>
    <w:rsid w:val="00C06E6D"/>
    <w:rsid w:val="00C1062E"/>
    <w:rsid w:val="00C10724"/>
    <w:rsid w:val="00C108B0"/>
    <w:rsid w:val="00C11D04"/>
    <w:rsid w:val="00C12E05"/>
    <w:rsid w:val="00C14B11"/>
    <w:rsid w:val="00C16523"/>
    <w:rsid w:val="00C16B7E"/>
    <w:rsid w:val="00C16DDA"/>
    <w:rsid w:val="00C205E9"/>
    <w:rsid w:val="00C206A8"/>
    <w:rsid w:val="00C218C0"/>
    <w:rsid w:val="00C21941"/>
    <w:rsid w:val="00C21E66"/>
    <w:rsid w:val="00C22302"/>
    <w:rsid w:val="00C22933"/>
    <w:rsid w:val="00C22ABB"/>
    <w:rsid w:val="00C22BD1"/>
    <w:rsid w:val="00C22F0E"/>
    <w:rsid w:val="00C23900"/>
    <w:rsid w:val="00C269E8"/>
    <w:rsid w:val="00C271CB"/>
    <w:rsid w:val="00C27274"/>
    <w:rsid w:val="00C27562"/>
    <w:rsid w:val="00C27D13"/>
    <w:rsid w:val="00C27F4B"/>
    <w:rsid w:val="00C30766"/>
    <w:rsid w:val="00C30B78"/>
    <w:rsid w:val="00C30F9A"/>
    <w:rsid w:val="00C31675"/>
    <w:rsid w:val="00C31CB6"/>
    <w:rsid w:val="00C32145"/>
    <w:rsid w:val="00C329B8"/>
    <w:rsid w:val="00C34EA1"/>
    <w:rsid w:val="00C359CD"/>
    <w:rsid w:val="00C37E99"/>
    <w:rsid w:val="00C403FA"/>
    <w:rsid w:val="00C40B27"/>
    <w:rsid w:val="00C4196D"/>
    <w:rsid w:val="00C41A99"/>
    <w:rsid w:val="00C41F8F"/>
    <w:rsid w:val="00C43DCB"/>
    <w:rsid w:val="00C4430B"/>
    <w:rsid w:val="00C4443A"/>
    <w:rsid w:val="00C45A7E"/>
    <w:rsid w:val="00C47ED7"/>
    <w:rsid w:val="00C50216"/>
    <w:rsid w:val="00C50709"/>
    <w:rsid w:val="00C52B3D"/>
    <w:rsid w:val="00C5426F"/>
    <w:rsid w:val="00C549D0"/>
    <w:rsid w:val="00C55C4F"/>
    <w:rsid w:val="00C5600E"/>
    <w:rsid w:val="00C565DB"/>
    <w:rsid w:val="00C56C17"/>
    <w:rsid w:val="00C604F8"/>
    <w:rsid w:val="00C617AD"/>
    <w:rsid w:val="00C6231D"/>
    <w:rsid w:val="00C624B4"/>
    <w:rsid w:val="00C62AF5"/>
    <w:rsid w:val="00C64E8C"/>
    <w:rsid w:val="00C658D1"/>
    <w:rsid w:val="00C65EE8"/>
    <w:rsid w:val="00C669A1"/>
    <w:rsid w:val="00C67685"/>
    <w:rsid w:val="00C7001E"/>
    <w:rsid w:val="00C70DBC"/>
    <w:rsid w:val="00C74D37"/>
    <w:rsid w:val="00C75319"/>
    <w:rsid w:val="00C75BC2"/>
    <w:rsid w:val="00C75C82"/>
    <w:rsid w:val="00C75EC4"/>
    <w:rsid w:val="00C76A12"/>
    <w:rsid w:val="00C76CD6"/>
    <w:rsid w:val="00C76F9D"/>
    <w:rsid w:val="00C77EFF"/>
    <w:rsid w:val="00C804B9"/>
    <w:rsid w:val="00C80758"/>
    <w:rsid w:val="00C817A2"/>
    <w:rsid w:val="00C8243D"/>
    <w:rsid w:val="00C8373B"/>
    <w:rsid w:val="00C84274"/>
    <w:rsid w:val="00C848E6"/>
    <w:rsid w:val="00C849DE"/>
    <w:rsid w:val="00C8505B"/>
    <w:rsid w:val="00C85C53"/>
    <w:rsid w:val="00C85CDA"/>
    <w:rsid w:val="00C85F33"/>
    <w:rsid w:val="00C904C6"/>
    <w:rsid w:val="00C90E4B"/>
    <w:rsid w:val="00C91B49"/>
    <w:rsid w:val="00C933AE"/>
    <w:rsid w:val="00C958A5"/>
    <w:rsid w:val="00C95A32"/>
    <w:rsid w:val="00C95E5E"/>
    <w:rsid w:val="00C966C8"/>
    <w:rsid w:val="00C97244"/>
    <w:rsid w:val="00C978C4"/>
    <w:rsid w:val="00CA0898"/>
    <w:rsid w:val="00CA238C"/>
    <w:rsid w:val="00CA2D47"/>
    <w:rsid w:val="00CA30CB"/>
    <w:rsid w:val="00CA3481"/>
    <w:rsid w:val="00CA3858"/>
    <w:rsid w:val="00CA46A0"/>
    <w:rsid w:val="00CA4A47"/>
    <w:rsid w:val="00CA5554"/>
    <w:rsid w:val="00CA63F9"/>
    <w:rsid w:val="00CA709F"/>
    <w:rsid w:val="00CA79A1"/>
    <w:rsid w:val="00CB2F03"/>
    <w:rsid w:val="00CB3C64"/>
    <w:rsid w:val="00CB448C"/>
    <w:rsid w:val="00CB47E6"/>
    <w:rsid w:val="00CB6A9C"/>
    <w:rsid w:val="00CB7342"/>
    <w:rsid w:val="00CB7CF8"/>
    <w:rsid w:val="00CB7D57"/>
    <w:rsid w:val="00CC1FFC"/>
    <w:rsid w:val="00CC254B"/>
    <w:rsid w:val="00CC2B3A"/>
    <w:rsid w:val="00CC3EB2"/>
    <w:rsid w:val="00CC4588"/>
    <w:rsid w:val="00CC4B0A"/>
    <w:rsid w:val="00CC4F65"/>
    <w:rsid w:val="00CC539A"/>
    <w:rsid w:val="00CC5F8D"/>
    <w:rsid w:val="00CC612F"/>
    <w:rsid w:val="00CD04BA"/>
    <w:rsid w:val="00CD0DDE"/>
    <w:rsid w:val="00CD2203"/>
    <w:rsid w:val="00CD344C"/>
    <w:rsid w:val="00CD4B4D"/>
    <w:rsid w:val="00CD57CF"/>
    <w:rsid w:val="00CD5C67"/>
    <w:rsid w:val="00CD6164"/>
    <w:rsid w:val="00CD767B"/>
    <w:rsid w:val="00CE0085"/>
    <w:rsid w:val="00CE1548"/>
    <w:rsid w:val="00CE1C80"/>
    <w:rsid w:val="00CE1F3A"/>
    <w:rsid w:val="00CE29C3"/>
    <w:rsid w:val="00CE2DF9"/>
    <w:rsid w:val="00CE313E"/>
    <w:rsid w:val="00CE39E8"/>
    <w:rsid w:val="00CE3F8D"/>
    <w:rsid w:val="00CE4651"/>
    <w:rsid w:val="00CE47CB"/>
    <w:rsid w:val="00CE4C74"/>
    <w:rsid w:val="00CE5899"/>
    <w:rsid w:val="00CE7355"/>
    <w:rsid w:val="00CE7ADE"/>
    <w:rsid w:val="00CF2530"/>
    <w:rsid w:val="00CF2665"/>
    <w:rsid w:val="00CF2F47"/>
    <w:rsid w:val="00CF68A2"/>
    <w:rsid w:val="00CF7F11"/>
    <w:rsid w:val="00D00241"/>
    <w:rsid w:val="00D01697"/>
    <w:rsid w:val="00D01A6F"/>
    <w:rsid w:val="00D023A3"/>
    <w:rsid w:val="00D02872"/>
    <w:rsid w:val="00D0332C"/>
    <w:rsid w:val="00D03B13"/>
    <w:rsid w:val="00D046FD"/>
    <w:rsid w:val="00D04B44"/>
    <w:rsid w:val="00D05545"/>
    <w:rsid w:val="00D05B0B"/>
    <w:rsid w:val="00D067A8"/>
    <w:rsid w:val="00D06AFD"/>
    <w:rsid w:val="00D0769E"/>
    <w:rsid w:val="00D07E69"/>
    <w:rsid w:val="00D10326"/>
    <w:rsid w:val="00D1053D"/>
    <w:rsid w:val="00D10A60"/>
    <w:rsid w:val="00D10D6C"/>
    <w:rsid w:val="00D114D6"/>
    <w:rsid w:val="00D11BAF"/>
    <w:rsid w:val="00D11C6E"/>
    <w:rsid w:val="00D12A7B"/>
    <w:rsid w:val="00D132A7"/>
    <w:rsid w:val="00D14A35"/>
    <w:rsid w:val="00D14F2B"/>
    <w:rsid w:val="00D15ED3"/>
    <w:rsid w:val="00D16ADF"/>
    <w:rsid w:val="00D176BF"/>
    <w:rsid w:val="00D217CD"/>
    <w:rsid w:val="00D24005"/>
    <w:rsid w:val="00D30190"/>
    <w:rsid w:val="00D30975"/>
    <w:rsid w:val="00D3098B"/>
    <w:rsid w:val="00D30EED"/>
    <w:rsid w:val="00D32876"/>
    <w:rsid w:val="00D32FDE"/>
    <w:rsid w:val="00D33F96"/>
    <w:rsid w:val="00D35DEC"/>
    <w:rsid w:val="00D363A5"/>
    <w:rsid w:val="00D36440"/>
    <w:rsid w:val="00D365DF"/>
    <w:rsid w:val="00D36E34"/>
    <w:rsid w:val="00D408BC"/>
    <w:rsid w:val="00D40E79"/>
    <w:rsid w:val="00D45ECC"/>
    <w:rsid w:val="00D47034"/>
    <w:rsid w:val="00D517A1"/>
    <w:rsid w:val="00D525F0"/>
    <w:rsid w:val="00D52DDF"/>
    <w:rsid w:val="00D5492C"/>
    <w:rsid w:val="00D54B58"/>
    <w:rsid w:val="00D55089"/>
    <w:rsid w:val="00D55C08"/>
    <w:rsid w:val="00D5741F"/>
    <w:rsid w:val="00D6031B"/>
    <w:rsid w:val="00D605A8"/>
    <w:rsid w:val="00D617D0"/>
    <w:rsid w:val="00D61F0E"/>
    <w:rsid w:val="00D61FCE"/>
    <w:rsid w:val="00D6316D"/>
    <w:rsid w:val="00D63B07"/>
    <w:rsid w:val="00D65ACA"/>
    <w:rsid w:val="00D6613A"/>
    <w:rsid w:val="00D6681F"/>
    <w:rsid w:val="00D67366"/>
    <w:rsid w:val="00D675F7"/>
    <w:rsid w:val="00D71A1C"/>
    <w:rsid w:val="00D73680"/>
    <w:rsid w:val="00D736CE"/>
    <w:rsid w:val="00D73F51"/>
    <w:rsid w:val="00D74B3D"/>
    <w:rsid w:val="00D75662"/>
    <w:rsid w:val="00D77E18"/>
    <w:rsid w:val="00D804AD"/>
    <w:rsid w:val="00D80AE1"/>
    <w:rsid w:val="00D81612"/>
    <w:rsid w:val="00D816A4"/>
    <w:rsid w:val="00D81937"/>
    <w:rsid w:val="00D825A2"/>
    <w:rsid w:val="00D84300"/>
    <w:rsid w:val="00D87E9D"/>
    <w:rsid w:val="00D91C1D"/>
    <w:rsid w:val="00D9399C"/>
    <w:rsid w:val="00D94CFE"/>
    <w:rsid w:val="00D95003"/>
    <w:rsid w:val="00D97D86"/>
    <w:rsid w:val="00D97D93"/>
    <w:rsid w:val="00DA0298"/>
    <w:rsid w:val="00DA0C6A"/>
    <w:rsid w:val="00DA10B6"/>
    <w:rsid w:val="00DA2D60"/>
    <w:rsid w:val="00DA2F84"/>
    <w:rsid w:val="00DA348D"/>
    <w:rsid w:val="00DA46B8"/>
    <w:rsid w:val="00DA4B18"/>
    <w:rsid w:val="00DA4B98"/>
    <w:rsid w:val="00DA5AD6"/>
    <w:rsid w:val="00DA5ECF"/>
    <w:rsid w:val="00DA5F08"/>
    <w:rsid w:val="00DA64FD"/>
    <w:rsid w:val="00DA6A0B"/>
    <w:rsid w:val="00DA77D4"/>
    <w:rsid w:val="00DB02B0"/>
    <w:rsid w:val="00DB06E3"/>
    <w:rsid w:val="00DB11E2"/>
    <w:rsid w:val="00DB1639"/>
    <w:rsid w:val="00DB5981"/>
    <w:rsid w:val="00DB64A6"/>
    <w:rsid w:val="00DC006B"/>
    <w:rsid w:val="00DC17FF"/>
    <w:rsid w:val="00DC28F4"/>
    <w:rsid w:val="00DC2DAB"/>
    <w:rsid w:val="00DC38E5"/>
    <w:rsid w:val="00DC3F00"/>
    <w:rsid w:val="00DC70CE"/>
    <w:rsid w:val="00DD005C"/>
    <w:rsid w:val="00DD1177"/>
    <w:rsid w:val="00DD222D"/>
    <w:rsid w:val="00DD2B37"/>
    <w:rsid w:val="00DD3A63"/>
    <w:rsid w:val="00DD3B14"/>
    <w:rsid w:val="00DD6A1A"/>
    <w:rsid w:val="00DD7A2F"/>
    <w:rsid w:val="00DD7C25"/>
    <w:rsid w:val="00DE18BA"/>
    <w:rsid w:val="00DE18EA"/>
    <w:rsid w:val="00DE22BB"/>
    <w:rsid w:val="00DE2302"/>
    <w:rsid w:val="00DE25E0"/>
    <w:rsid w:val="00DE345B"/>
    <w:rsid w:val="00DE4507"/>
    <w:rsid w:val="00DE4CE7"/>
    <w:rsid w:val="00DE5D52"/>
    <w:rsid w:val="00DE6037"/>
    <w:rsid w:val="00DE72EA"/>
    <w:rsid w:val="00DE768B"/>
    <w:rsid w:val="00DE77B2"/>
    <w:rsid w:val="00DE7B2F"/>
    <w:rsid w:val="00DF0530"/>
    <w:rsid w:val="00DF0C45"/>
    <w:rsid w:val="00DF2493"/>
    <w:rsid w:val="00DF278B"/>
    <w:rsid w:val="00DF2E3F"/>
    <w:rsid w:val="00DF5802"/>
    <w:rsid w:val="00DF6062"/>
    <w:rsid w:val="00DF681D"/>
    <w:rsid w:val="00DF7921"/>
    <w:rsid w:val="00DF7E70"/>
    <w:rsid w:val="00E002BA"/>
    <w:rsid w:val="00E005CC"/>
    <w:rsid w:val="00E00B12"/>
    <w:rsid w:val="00E00EBB"/>
    <w:rsid w:val="00E012B6"/>
    <w:rsid w:val="00E0321F"/>
    <w:rsid w:val="00E03535"/>
    <w:rsid w:val="00E04A08"/>
    <w:rsid w:val="00E05282"/>
    <w:rsid w:val="00E0646D"/>
    <w:rsid w:val="00E06490"/>
    <w:rsid w:val="00E06BD1"/>
    <w:rsid w:val="00E07504"/>
    <w:rsid w:val="00E0778E"/>
    <w:rsid w:val="00E077BE"/>
    <w:rsid w:val="00E07C82"/>
    <w:rsid w:val="00E11C64"/>
    <w:rsid w:val="00E11E83"/>
    <w:rsid w:val="00E12890"/>
    <w:rsid w:val="00E14451"/>
    <w:rsid w:val="00E1453F"/>
    <w:rsid w:val="00E14719"/>
    <w:rsid w:val="00E14EF8"/>
    <w:rsid w:val="00E151BF"/>
    <w:rsid w:val="00E1603F"/>
    <w:rsid w:val="00E1660B"/>
    <w:rsid w:val="00E17639"/>
    <w:rsid w:val="00E17FE7"/>
    <w:rsid w:val="00E2143B"/>
    <w:rsid w:val="00E2195A"/>
    <w:rsid w:val="00E21A18"/>
    <w:rsid w:val="00E22BA2"/>
    <w:rsid w:val="00E23855"/>
    <w:rsid w:val="00E30B68"/>
    <w:rsid w:val="00E31CC0"/>
    <w:rsid w:val="00E32118"/>
    <w:rsid w:val="00E3424C"/>
    <w:rsid w:val="00E34570"/>
    <w:rsid w:val="00E34781"/>
    <w:rsid w:val="00E348B0"/>
    <w:rsid w:val="00E3596E"/>
    <w:rsid w:val="00E35C9B"/>
    <w:rsid w:val="00E37205"/>
    <w:rsid w:val="00E3754F"/>
    <w:rsid w:val="00E40F21"/>
    <w:rsid w:val="00E421F0"/>
    <w:rsid w:val="00E42530"/>
    <w:rsid w:val="00E440FE"/>
    <w:rsid w:val="00E442CA"/>
    <w:rsid w:val="00E44755"/>
    <w:rsid w:val="00E452F9"/>
    <w:rsid w:val="00E4536C"/>
    <w:rsid w:val="00E45BFA"/>
    <w:rsid w:val="00E4607F"/>
    <w:rsid w:val="00E4670F"/>
    <w:rsid w:val="00E468E1"/>
    <w:rsid w:val="00E50130"/>
    <w:rsid w:val="00E50B97"/>
    <w:rsid w:val="00E515B3"/>
    <w:rsid w:val="00E51AB5"/>
    <w:rsid w:val="00E52ED1"/>
    <w:rsid w:val="00E52FFA"/>
    <w:rsid w:val="00E5373F"/>
    <w:rsid w:val="00E53C46"/>
    <w:rsid w:val="00E554E7"/>
    <w:rsid w:val="00E5733D"/>
    <w:rsid w:val="00E60CA8"/>
    <w:rsid w:val="00E60F85"/>
    <w:rsid w:val="00E61983"/>
    <w:rsid w:val="00E62166"/>
    <w:rsid w:val="00E62220"/>
    <w:rsid w:val="00E62991"/>
    <w:rsid w:val="00E629BB"/>
    <w:rsid w:val="00E63774"/>
    <w:rsid w:val="00E63C35"/>
    <w:rsid w:val="00E641EC"/>
    <w:rsid w:val="00E64C70"/>
    <w:rsid w:val="00E700D2"/>
    <w:rsid w:val="00E7172A"/>
    <w:rsid w:val="00E71D6F"/>
    <w:rsid w:val="00E73CBE"/>
    <w:rsid w:val="00E73FDE"/>
    <w:rsid w:val="00E7532D"/>
    <w:rsid w:val="00E756B1"/>
    <w:rsid w:val="00E75906"/>
    <w:rsid w:val="00E76D08"/>
    <w:rsid w:val="00E76DA5"/>
    <w:rsid w:val="00E805BA"/>
    <w:rsid w:val="00E815B0"/>
    <w:rsid w:val="00E82750"/>
    <w:rsid w:val="00E83439"/>
    <w:rsid w:val="00E83D16"/>
    <w:rsid w:val="00E8513A"/>
    <w:rsid w:val="00E857BD"/>
    <w:rsid w:val="00E857E4"/>
    <w:rsid w:val="00E85ABC"/>
    <w:rsid w:val="00E87447"/>
    <w:rsid w:val="00E87AB6"/>
    <w:rsid w:val="00E90DA5"/>
    <w:rsid w:val="00E914CB"/>
    <w:rsid w:val="00E93BA2"/>
    <w:rsid w:val="00E93C52"/>
    <w:rsid w:val="00E97BD5"/>
    <w:rsid w:val="00E97F2D"/>
    <w:rsid w:val="00EA0912"/>
    <w:rsid w:val="00EA27A7"/>
    <w:rsid w:val="00EA29E5"/>
    <w:rsid w:val="00EA4121"/>
    <w:rsid w:val="00EA4411"/>
    <w:rsid w:val="00EA479A"/>
    <w:rsid w:val="00EA5164"/>
    <w:rsid w:val="00EA684A"/>
    <w:rsid w:val="00EA6D90"/>
    <w:rsid w:val="00EA6E50"/>
    <w:rsid w:val="00EA7B04"/>
    <w:rsid w:val="00EB060E"/>
    <w:rsid w:val="00EB0AC8"/>
    <w:rsid w:val="00EB177E"/>
    <w:rsid w:val="00EB2068"/>
    <w:rsid w:val="00EB36E2"/>
    <w:rsid w:val="00EB5260"/>
    <w:rsid w:val="00EB5856"/>
    <w:rsid w:val="00EB5A10"/>
    <w:rsid w:val="00EB61C4"/>
    <w:rsid w:val="00EB7236"/>
    <w:rsid w:val="00EB7BBA"/>
    <w:rsid w:val="00EC090F"/>
    <w:rsid w:val="00EC0AE8"/>
    <w:rsid w:val="00EC1332"/>
    <w:rsid w:val="00EC2AE8"/>
    <w:rsid w:val="00EC2B8F"/>
    <w:rsid w:val="00EC31ED"/>
    <w:rsid w:val="00EC3250"/>
    <w:rsid w:val="00EC328D"/>
    <w:rsid w:val="00EC38F0"/>
    <w:rsid w:val="00EC4642"/>
    <w:rsid w:val="00ED0A1D"/>
    <w:rsid w:val="00ED0C48"/>
    <w:rsid w:val="00ED21B9"/>
    <w:rsid w:val="00ED28A0"/>
    <w:rsid w:val="00ED31C1"/>
    <w:rsid w:val="00ED56D6"/>
    <w:rsid w:val="00ED6648"/>
    <w:rsid w:val="00ED6C82"/>
    <w:rsid w:val="00ED740F"/>
    <w:rsid w:val="00ED7643"/>
    <w:rsid w:val="00ED76CF"/>
    <w:rsid w:val="00ED7B6D"/>
    <w:rsid w:val="00EE07DE"/>
    <w:rsid w:val="00EE0D51"/>
    <w:rsid w:val="00EE10E8"/>
    <w:rsid w:val="00EE1838"/>
    <w:rsid w:val="00EE2461"/>
    <w:rsid w:val="00EE431E"/>
    <w:rsid w:val="00EE487D"/>
    <w:rsid w:val="00EE4B04"/>
    <w:rsid w:val="00EE529A"/>
    <w:rsid w:val="00EE6492"/>
    <w:rsid w:val="00EE6B2E"/>
    <w:rsid w:val="00EE725D"/>
    <w:rsid w:val="00EF098E"/>
    <w:rsid w:val="00EF0BB7"/>
    <w:rsid w:val="00EF120B"/>
    <w:rsid w:val="00EF1255"/>
    <w:rsid w:val="00EF17E9"/>
    <w:rsid w:val="00EF213D"/>
    <w:rsid w:val="00EF2276"/>
    <w:rsid w:val="00EF2B6D"/>
    <w:rsid w:val="00EF3924"/>
    <w:rsid w:val="00EF3BCF"/>
    <w:rsid w:val="00EF4128"/>
    <w:rsid w:val="00EF48E1"/>
    <w:rsid w:val="00EF4DF4"/>
    <w:rsid w:val="00EF538A"/>
    <w:rsid w:val="00EF600F"/>
    <w:rsid w:val="00EF61C9"/>
    <w:rsid w:val="00EF6459"/>
    <w:rsid w:val="00EF6635"/>
    <w:rsid w:val="00F00013"/>
    <w:rsid w:val="00F004A4"/>
    <w:rsid w:val="00F00AA9"/>
    <w:rsid w:val="00F0173A"/>
    <w:rsid w:val="00F01B1B"/>
    <w:rsid w:val="00F021D3"/>
    <w:rsid w:val="00F035FB"/>
    <w:rsid w:val="00F03D41"/>
    <w:rsid w:val="00F04FB4"/>
    <w:rsid w:val="00F06333"/>
    <w:rsid w:val="00F06A96"/>
    <w:rsid w:val="00F06B09"/>
    <w:rsid w:val="00F06DE2"/>
    <w:rsid w:val="00F07116"/>
    <w:rsid w:val="00F0766A"/>
    <w:rsid w:val="00F101AD"/>
    <w:rsid w:val="00F11541"/>
    <w:rsid w:val="00F12977"/>
    <w:rsid w:val="00F12F94"/>
    <w:rsid w:val="00F14130"/>
    <w:rsid w:val="00F149FD"/>
    <w:rsid w:val="00F14B97"/>
    <w:rsid w:val="00F15213"/>
    <w:rsid w:val="00F15FE0"/>
    <w:rsid w:val="00F1713E"/>
    <w:rsid w:val="00F173AE"/>
    <w:rsid w:val="00F1752F"/>
    <w:rsid w:val="00F20E0B"/>
    <w:rsid w:val="00F217F2"/>
    <w:rsid w:val="00F22922"/>
    <w:rsid w:val="00F23D12"/>
    <w:rsid w:val="00F24C18"/>
    <w:rsid w:val="00F2587F"/>
    <w:rsid w:val="00F25CA0"/>
    <w:rsid w:val="00F307A3"/>
    <w:rsid w:val="00F312C8"/>
    <w:rsid w:val="00F33056"/>
    <w:rsid w:val="00F33DE6"/>
    <w:rsid w:val="00F351F0"/>
    <w:rsid w:val="00F35B32"/>
    <w:rsid w:val="00F35F54"/>
    <w:rsid w:val="00F375EE"/>
    <w:rsid w:val="00F400C2"/>
    <w:rsid w:val="00F412A1"/>
    <w:rsid w:val="00F4142E"/>
    <w:rsid w:val="00F41CFA"/>
    <w:rsid w:val="00F42897"/>
    <w:rsid w:val="00F429EA"/>
    <w:rsid w:val="00F42CA6"/>
    <w:rsid w:val="00F4308E"/>
    <w:rsid w:val="00F4320A"/>
    <w:rsid w:val="00F43726"/>
    <w:rsid w:val="00F446D6"/>
    <w:rsid w:val="00F44AEB"/>
    <w:rsid w:val="00F47E96"/>
    <w:rsid w:val="00F52EB5"/>
    <w:rsid w:val="00F52EF4"/>
    <w:rsid w:val="00F53487"/>
    <w:rsid w:val="00F54B17"/>
    <w:rsid w:val="00F55647"/>
    <w:rsid w:val="00F55C3A"/>
    <w:rsid w:val="00F609A2"/>
    <w:rsid w:val="00F609DD"/>
    <w:rsid w:val="00F60C7E"/>
    <w:rsid w:val="00F60DBC"/>
    <w:rsid w:val="00F6134E"/>
    <w:rsid w:val="00F623E3"/>
    <w:rsid w:val="00F62952"/>
    <w:rsid w:val="00F63971"/>
    <w:rsid w:val="00F63A48"/>
    <w:rsid w:val="00F645D2"/>
    <w:rsid w:val="00F67501"/>
    <w:rsid w:val="00F67523"/>
    <w:rsid w:val="00F67DE6"/>
    <w:rsid w:val="00F70E2D"/>
    <w:rsid w:val="00F716D5"/>
    <w:rsid w:val="00F71F5A"/>
    <w:rsid w:val="00F72D48"/>
    <w:rsid w:val="00F72D4C"/>
    <w:rsid w:val="00F7317E"/>
    <w:rsid w:val="00F7356A"/>
    <w:rsid w:val="00F73D2E"/>
    <w:rsid w:val="00F749D9"/>
    <w:rsid w:val="00F80909"/>
    <w:rsid w:val="00F80934"/>
    <w:rsid w:val="00F8209B"/>
    <w:rsid w:val="00F82A22"/>
    <w:rsid w:val="00F83E3D"/>
    <w:rsid w:val="00F904A5"/>
    <w:rsid w:val="00F91088"/>
    <w:rsid w:val="00F926FF"/>
    <w:rsid w:val="00F93554"/>
    <w:rsid w:val="00F944D1"/>
    <w:rsid w:val="00F95011"/>
    <w:rsid w:val="00F95784"/>
    <w:rsid w:val="00F9694F"/>
    <w:rsid w:val="00F96AE8"/>
    <w:rsid w:val="00F9715A"/>
    <w:rsid w:val="00F974FF"/>
    <w:rsid w:val="00F975FC"/>
    <w:rsid w:val="00F9778A"/>
    <w:rsid w:val="00F97851"/>
    <w:rsid w:val="00FA0990"/>
    <w:rsid w:val="00FA1CDA"/>
    <w:rsid w:val="00FA296A"/>
    <w:rsid w:val="00FA3DC0"/>
    <w:rsid w:val="00FA4720"/>
    <w:rsid w:val="00FA6ECF"/>
    <w:rsid w:val="00FA749D"/>
    <w:rsid w:val="00FA78F6"/>
    <w:rsid w:val="00FA7EA1"/>
    <w:rsid w:val="00FB0828"/>
    <w:rsid w:val="00FB0E15"/>
    <w:rsid w:val="00FB119B"/>
    <w:rsid w:val="00FB30CF"/>
    <w:rsid w:val="00FB6904"/>
    <w:rsid w:val="00FB7A21"/>
    <w:rsid w:val="00FC0921"/>
    <w:rsid w:val="00FC0A5D"/>
    <w:rsid w:val="00FC0B45"/>
    <w:rsid w:val="00FC0BB0"/>
    <w:rsid w:val="00FC1D84"/>
    <w:rsid w:val="00FC384E"/>
    <w:rsid w:val="00FC484D"/>
    <w:rsid w:val="00FC6B7B"/>
    <w:rsid w:val="00FC6C68"/>
    <w:rsid w:val="00FC771F"/>
    <w:rsid w:val="00FC7963"/>
    <w:rsid w:val="00FC7E54"/>
    <w:rsid w:val="00FD0062"/>
    <w:rsid w:val="00FD0A8C"/>
    <w:rsid w:val="00FD0F70"/>
    <w:rsid w:val="00FD1222"/>
    <w:rsid w:val="00FD1783"/>
    <w:rsid w:val="00FD18DF"/>
    <w:rsid w:val="00FD264D"/>
    <w:rsid w:val="00FD4C56"/>
    <w:rsid w:val="00FD51EC"/>
    <w:rsid w:val="00FD63ED"/>
    <w:rsid w:val="00FD7BA2"/>
    <w:rsid w:val="00FE153D"/>
    <w:rsid w:val="00FE2B7D"/>
    <w:rsid w:val="00FE3562"/>
    <w:rsid w:val="00FE3F41"/>
    <w:rsid w:val="00FE41FD"/>
    <w:rsid w:val="00FE560A"/>
    <w:rsid w:val="00FF00C6"/>
    <w:rsid w:val="00FF1027"/>
    <w:rsid w:val="00FF16D1"/>
    <w:rsid w:val="00FF35C9"/>
    <w:rsid w:val="00FF37A4"/>
    <w:rsid w:val="00FF3C5F"/>
    <w:rsid w:val="00FF41D2"/>
    <w:rsid w:val="00FF5279"/>
    <w:rsid w:val="00FF61CE"/>
    <w:rsid w:val="00FF6232"/>
    <w:rsid w:val="00FF6A32"/>
    <w:rsid w:val="00FF7235"/>
    <w:rsid w:val="00FF7578"/>
    <w:rsid w:val="00FF76DC"/>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42337"/>
    <o:shapelayout v:ext="edit">
      <o:idmap v:ext="edit" data="1"/>
    </o:shapelayout>
  </w:shapeDefaults>
  <w:decimalSymbol w:val=","/>
  <w:listSeparator w:val=";"/>
  <w14:docId w14:val="1C8ABCAC"/>
  <w15:docId w15:val="{AE391279-0654-448D-866C-981D58793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18D"/>
    <w:pPr>
      <w:widowControl w:val="0"/>
      <w:suppressAutoHyphens/>
      <w:spacing w:after="0" w:line="240" w:lineRule="auto"/>
    </w:pPr>
    <w:rPr>
      <w:rFonts w:ascii="Times New Roman" w:eastAsia="Times New Roman" w:hAnsi="Times New Roman" w:cs="Times New Roman"/>
      <w:sz w:val="24"/>
      <w:szCs w:val="20"/>
      <w:lang w:eastAsia="ar-SA"/>
    </w:rPr>
  </w:style>
  <w:style w:type="paragraph" w:styleId="Titre1">
    <w:name w:val="heading 1"/>
    <w:basedOn w:val="Normal"/>
    <w:next w:val="Normal"/>
    <w:link w:val="Titre1Car"/>
    <w:uiPriority w:val="1"/>
    <w:qFormat/>
    <w:rsid w:val="00CA46A0"/>
    <w:pPr>
      <w:keepNext/>
      <w:jc w:val="both"/>
      <w:outlineLvl w:val="0"/>
    </w:pPr>
    <w:rPr>
      <w:rFonts w:ascii="Charter BT" w:hAnsi="Charter BT"/>
      <w:b/>
      <w:u w:val="single"/>
    </w:rPr>
  </w:style>
  <w:style w:type="paragraph" w:styleId="Titre2">
    <w:name w:val="heading 2"/>
    <w:basedOn w:val="Normal"/>
    <w:next w:val="Normal"/>
    <w:link w:val="Titre2Car"/>
    <w:uiPriority w:val="1"/>
    <w:qFormat/>
    <w:rsid w:val="00CA46A0"/>
    <w:pPr>
      <w:keepNext/>
      <w:ind w:left="708"/>
      <w:jc w:val="both"/>
      <w:outlineLvl w:val="1"/>
    </w:pPr>
  </w:style>
  <w:style w:type="paragraph" w:styleId="Titre3">
    <w:name w:val="heading 3"/>
    <w:basedOn w:val="Normal"/>
    <w:next w:val="Normal"/>
    <w:link w:val="Titre3Car"/>
    <w:uiPriority w:val="1"/>
    <w:qFormat/>
    <w:rsid w:val="00CA46A0"/>
    <w:pPr>
      <w:keepNext/>
      <w:jc w:val="both"/>
      <w:outlineLvl w:val="2"/>
    </w:pPr>
    <w:rPr>
      <w:b/>
    </w:rPr>
  </w:style>
  <w:style w:type="paragraph" w:styleId="Titre4">
    <w:name w:val="heading 4"/>
    <w:basedOn w:val="Normal"/>
    <w:next w:val="Normal"/>
    <w:link w:val="Titre4Car"/>
    <w:uiPriority w:val="1"/>
    <w:qFormat/>
    <w:rsid w:val="00CA46A0"/>
    <w:pPr>
      <w:keepNext/>
      <w:jc w:val="center"/>
      <w:outlineLvl w:val="3"/>
    </w:pPr>
  </w:style>
  <w:style w:type="paragraph" w:styleId="Titre5">
    <w:name w:val="heading 5"/>
    <w:basedOn w:val="Normal"/>
    <w:next w:val="Normal"/>
    <w:link w:val="Titre5Car"/>
    <w:uiPriority w:val="1"/>
    <w:qFormat/>
    <w:rsid w:val="00CA46A0"/>
    <w:pPr>
      <w:keepNext/>
      <w:ind w:left="709" w:firstLine="709"/>
      <w:jc w:val="both"/>
      <w:outlineLvl w:val="4"/>
    </w:pPr>
  </w:style>
  <w:style w:type="paragraph" w:styleId="Titre6">
    <w:name w:val="heading 6"/>
    <w:basedOn w:val="Normal"/>
    <w:next w:val="Normal"/>
    <w:link w:val="Titre6Car"/>
    <w:uiPriority w:val="1"/>
    <w:qFormat/>
    <w:rsid w:val="00CA46A0"/>
    <w:pPr>
      <w:keepNext/>
      <w:jc w:val="both"/>
      <w:outlineLvl w:val="5"/>
    </w:pPr>
    <w:rPr>
      <w:b/>
      <w:bCs/>
    </w:rPr>
  </w:style>
  <w:style w:type="paragraph" w:styleId="Titre7">
    <w:name w:val="heading 7"/>
    <w:basedOn w:val="Normal"/>
    <w:next w:val="Normal"/>
    <w:link w:val="Titre7Car"/>
    <w:qFormat/>
    <w:rsid w:val="00CA46A0"/>
    <w:pPr>
      <w:keepNext/>
      <w:jc w:val="both"/>
      <w:outlineLvl w:val="6"/>
    </w:pPr>
    <w:rPr>
      <w:b/>
      <w:bCs/>
      <w:i/>
      <w:iCs/>
      <w:lang w:val="en-GB"/>
    </w:rPr>
  </w:style>
  <w:style w:type="paragraph" w:styleId="Titre8">
    <w:name w:val="heading 8"/>
    <w:basedOn w:val="Normal"/>
    <w:next w:val="Normal"/>
    <w:link w:val="Titre8Car"/>
    <w:qFormat/>
    <w:rsid w:val="00CA46A0"/>
    <w:pPr>
      <w:keepNext/>
      <w:numPr>
        <w:ilvl w:val="7"/>
        <w:numId w:val="1"/>
      </w:numPr>
      <w:ind w:left="720"/>
      <w:jc w:val="both"/>
      <w:outlineLvl w:val="7"/>
    </w:pPr>
    <w:rPr>
      <w:b/>
      <w:bCs/>
    </w:rPr>
  </w:style>
  <w:style w:type="paragraph" w:styleId="Titre9">
    <w:name w:val="heading 9"/>
    <w:basedOn w:val="Normal"/>
    <w:next w:val="Normal"/>
    <w:link w:val="Titre9Car"/>
    <w:qFormat/>
    <w:rsid w:val="00CA46A0"/>
    <w:pPr>
      <w:keepNext/>
      <w:ind w:left="709"/>
      <w:jc w:val="both"/>
      <w:outlineLvl w:val="8"/>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CA46A0"/>
    <w:rPr>
      <w:rFonts w:ascii="Charter BT" w:eastAsia="Times New Roman" w:hAnsi="Charter BT" w:cs="Times New Roman"/>
      <w:b/>
      <w:sz w:val="24"/>
      <w:szCs w:val="20"/>
      <w:u w:val="single"/>
      <w:lang w:eastAsia="ar-SA"/>
    </w:rPr>
  </w:style>
  <w:style w:type="character" w:customStyle="1" w:styleId="Titre2Car">
    <w:name w:val="Titre 2 Car"/>
    <w:basedOn w:val="Policepardfaut"/>
    <w:link w:val="Titre2"/>
    <w:uiPriority w:val="1"/>
    <w:rsid w:val="00CA46A0"/>
    <w:rPr>
      <w:rFonts w:ascii="Times New Roman" w:eastAsia="Times New Roman" w:hAnsi="Times New Roman" w:cs="Times New Roman"/>
      <w:sz w:val="24"/>
      <w:szCs w:val="20"/>
      <w:lang w:eastAsia="ar-SA"/>
    </w:rPr>
  </w:style>
  <w:style w:type="character" w:customStyle="1" w:styleId="Titre3Car">
    <w:name w:val="Titre 3 Car"/>
    <w:basedOn w:val="Policepardfaut"/>
    <w:link w:val="Titre3"/>
    <w:uiPriority w:val="1"/>
    <w:rsid w:val="00CA46A0"/>
    <w:rPr>
      <w:rFonts w:ascii="Times New Roman" w:eastAsia="Times New Roman" w:hAnsi="Times New Roman" w:cs="Times New Roman"/>
      <w:b/>
      <w:sz w:val="24"/>
      <w:szCs w:val="20"/>
      <w:lang w:eastAsia="ar-SA"/>
    </w:rPr>
  </w:style>
  <w:style w:type="character" w:customStyle="1" w:styleId="Titre4Car">
    <w:name w:val="Titre 4 Car"/>
    <w:basedOn w:val="Policepardfaut"/>
    <w:link w:val="Titre4"/>
    <w:uiPriority w:val="1"/>
    <w:rsid w:val="00CA46A0"/>
    <w:rPr>
      <w:rFonts w:ascii="Times New Roman" w:eastAsia="Times New Roman" w:hAnsi="Times New Roman" w:cs="Times New Roman"/>
      <w:sz w:val="24"/>
      <w:szCs w:val="20"/>
      <w:lang w:eastAsia="ar-SA"/>
    </w:rPr>
  </w:style>
  <w:style w:type="character" w:customStyle="1" w:styleId="Titre5Car">
    <w:name w:val="Titre 5 Car"/>
    <w:basedOn w:val="Policepardfaut"/>
    <w:link w:val="Titre5"/>
    <w:uiPriority w:val="1"/>
    <w:rsid w:val="00CA46A0"/>
    <w:rPr>
      <w:rFonts w:ascii="Times New Roman" w:eastAsia="Times New Roman" w:hAnsi="Times New Roman" w:cs="Times New Roman"/>
      <w:sz w:val="24"/>
      <w:szCs w:val="20"/>
      <w:lang w:eastAsia="ar-SA"/>
    </w:rPr>
  </w:style>
  <w:style w:type="character" w:customStyle="1" w:styleId="Titre6Car">
    <w:name w:val="Titre 6 Car"/>
    <w:basedOn w:val="Policepardfaut"/>
    <w:link w:val="Titre6"/>
    <w:uiPriority w:val="9"/>
    <w:rsid w:val="00CA46A0"/>
    <w:rPr>
      <w:rFonts w:ascii="Times New Roman" w:eastAsia="Times New Roman" w:hAnsi="Times New Roman" w:cs="Times New Roman"/>
      <w:b/>
      <w:bCs/>
      <w:sz w:val="24"/>
      <w:szCs w:val="20"/>
      <w:lang w:eastAsia="ar-SA"/>
    </w:rPr>
  </w:style>
  <w:style w:type="character" w:customStyle="1" w:styleId="Titre7Car">
    <w:name w:val="Titre 7 Car"/>
    <w:basedOn w:val="Policepardfaut"/>
    <w:link w:val="Titre7"/>
    <w:rsid w:val="00CA46A0"/>
    <w:rPr>
      <w:rFonts w:ascii="Times New Roman" w:eastAsia="Times New Roman" w:hAnsi="Times New Roman" w:cs="Times New Roman"/>
      <w:b/>
      <w:bCs/>
      <w:i/>
      <w:iCs/>
      <w:sz w:val="24"/>
      <w:szCs w:val="20"/>
      <w:lang w:val="en-GB" w:eastAsia="ar-SA"/>
    </w:rPr>
  </w:style>
  <w:style w:type="character" w:customStyle="1" w:styleId="Titre8Car">
    <w:name w:val="Titre 8 Car"/>
    <w:basedOn w:val="Policepardfaut"/>
    <w:link w:val="Titre8"/>
    <w:rsid w:val="00CA46A0"/>
    <w:rPr>
      <w:rFonts w:ascii="Times New Roman" w:eastAsia="Times New Roman" w:hAnsi="Times New Roman" w:cs="Times New Roman"/>
      <w:b/>
      <w:bCs/>
      <w:sz w:val="24"/>
      <w:szCs w:val="20"/>
      <w:lang w:eastAsia="ar-SA"/>
    </w:rPr>
  </w:style>
  <w:style w:type="character" w:customStyle="1" w:styleId="Titre9Car">
    <w:name w:val="Titre 9 Car"/>
    <w:basedOn w:val="Policepardfaut"/>
    <w:link w:val="Titre9"/>
    <w:rsid w:val="00CA46A0"/>
    <w:rPr>
      <w:rFonts w:ascii="Times New Roman" w:eastAsia="Times New Roman" w:hAnsi="Times New Roman" w:cs="Times New Roman"/>
      <w:b/>
      <w:bCs/>
      <w:i/>
      <w:iCs/>
      <w:sz w:val="24"/>
      <w:szCs w:val="20"/>
      <w:lang w:eastAsia="ar-SA"/>
    </w:rPr>
  </w:style>
  <w:style w:type="character" w:styleId="Numrodepage">
    <w:name w:val="page number"/>
    <w:basedOn w:val="Policepardfaut"/>
    <w:semiHidden/>
    <w:rsid w:val="00F609DD"/>
  </w:style>
  <w:style w:type="paragraph" w:styleId="Corpsdetexte">
    <w:name w:val="Body Text"/>
    <w:basedOn w:val="Normal"/>
    <w:link w:val="CorpsdetexteCar"/>
    <w:uiPriority w:val="1"/>
    <w:qFormat/>
    <w:rsid w:val="00F609DD"/>
    <w:pPr>
      <w:jc w:val="both"/>
    </w:pPr>
    <w:rPr>
      <w:b/>
      <w:i/>
      <w:sz w:val="40"/>
    </w:rPr>
  </w:style>
  <w:style w:type="character" w:customStyle="1" w:styleId="CorpsdetexteCar">
    <w:name w:val="Corps de texte Car"/>
    <w:basedOn w:val="Policepardfaut"/>
    <w:link w:val="Corpsdetexte"/>
    <w:uiPriority w:val="99"/>
    <w:rsid w:val="00F609DD"/>
    <w:rPr>
      <w:rFonts w:ascii="Times New Roman" w:eastAsia="Times New Roman" w:hAnsi="Times New Roman" w:cs="Times New Roman"/>
      <w:b/>
      <w:i/>
      <w:sz w:val="40"/>
      <w:szCs w:val="20"/>
      <w:lang w:eastAsia="ar-SA"/>
    </w:rPr>
  </w:style>
  <w:style w:type="paragraph" w:styleId="Corpsdetexte2">
    <w:name w:val="Body Text 2"/>
    <w:basedOn w:val="Normal"/>
    <w:link w:val="Corpsdetexte2Car"/>
    <w:uiPriority w:val="99"/>
    <w:rsid w:val="00F609DD"/>
    <w:pPr>
      <w:jc w:val="both"/>
    </w:pPr>
    <w:rPr>
      <w:rFonts w:ascii="Charter BT" w:hAnsi="Charter BT"/>
      <w:b/>
    </w:rPr>
  </w:style>
  <w:style w:type="character" w:customStyle="1" w:styleId="Corpsdetexte2Car">
    <w:name w:val="Corps de texte 2 Car"/>
    <w:basedOn w:val="Policepardfaut"/>
    <w:link w:val="Corpsdetexte2"/>
    <w:uiPriority w:val="99"/>
    <w:rsid w:val="00F609DD"/>
    <w:rPr>
      <w:rFonts w:ascii="Charter BT" w:eastAsia="Times New Roman" w:hAnsi="Charter BT" w:cs="Times New Roman"/>
      <w:b/>
      <w:sz w:val="24"/>
      <w:szCs w:val="20"/>
      <w:lang w:eastAsia="ar-SA"/>
    </w:rPr>
  </w:style>
  <w:style w:type="paragraph" w:styleId="Corpsdetexte3">
    <w:name w:val="Body Text 3"/>
    <w:basedOn w:val="Normal"/>
    <w:link w:val="Corpsdetexte3Car"/>
    <w:uiPriority w:val="99"/>
    <w:rsid w:val="00F609DD"/>
    <w:pPr>
      <w:jc w:val="both"/>
    </w:pPr>
  </w:style>
  <w:style w:type="character" w:customStyle="1" w:styleId="Corpsdetexte3Car">
    <w:name w:val="Corps de texte 3 Car"/>
    <w:basedOn w:val="Policepardfaut"/>
    <w:link w:val="Corpsdetexte3"/>
    <w:uiPriority w:val="99"/>
    <w:rsid w:val="00F609DD"/>
    <w:rPr>
      <w:rFonts w:ascii="Times New Roman" w:eastAsia="Times New Roman" w:hAnsi="Times New Roman" w:cs="Times New Roman"/>
      <w:sz w:val="24"/>
      <w:szCs w:val="20"/>
      <w:lang w:eastAsia="ar-SA"/>
    </w:rPr>
  </w:style>
  <w:style w:type="paragraph" w:styleId="NormalWeb">
    <w:name w:val="Normal (Web)"/>
    <w:basedOn w:val="Normal"/>
    <w:uiPriority w:val="99"/>
    <w:unhideWhenUsed/>
    <w:rsid w:val="00F609DD"/>
    <w:pPr>
      <w:widowControl/>
      <w:suppressAutoHyphens w:val="0"/>
      <w:spacing w:before="100" w:beforeAutospacing="1" w:after="100" w:afterAutospacing="1"/>
    </w:pPr>
    <w:rPr>
      <w:szCs w:val="24"/>
      <w:lang w:eastAsia="fr-FR"/>
    </w:rPr>
  </w:style>
  <w:style w:type="character" w:styleId="Lienhypertexte">
    <w:name w:val="Hyperlink"/>
    <w:uiPriority w:val="99"/>
    <w:semiHidden/>
    <w:unhideWhenUsed/>
    <w:rsid w:val="00F609DD"/>
    <w:rPr>
      <w:color w:val="0000FF"/>
      <w:u w:val="single"/>
    </w:rPr>
  </w:style>
  <w:style w:type="paragraph" w:styleId="En-tte">
    <w:name w:val="header"/>
    <w:basedOn w:val="Normal"/>
    <w:link w:val="En-tteCar"/>
    <w:uiPriority w:val="99"/>
    <w:unhideWhenUsed/>
    <w:rsid w:val="00F609DD"/>
    <w:pPr>
      <w:tabs>
        <w:tab w:val="center" w:pos="4536"/>
        <w:tab w:val="right" w:pos="9072"/>
      </w:tabs>
    </w:pPr>
  </w:style>
  <w:style w:type="character" w:customStyle="1" w:styleId="En-tteCar">
    <w:name w:val="En-tête Car"/>
    <w:basedOn w:val="Policepardfaut"/>
    <w:link w:val="En-tte"/>
    <w:uiPriority w:val="99"/>
    <w:rsid w:val="00F609DD"/>
    <w:rPr>
      <w:rFonts w:ascii="Times New Roman" w:eastAsia="Times New Roman" w:hAnsi="Times New Roman" w:cs="Times New Roman"/>
      <w:sz w:val="24"/>
      <w:szCs w:val="20"/>
      <w:lang w:eastAsia="ar-SA"/>
    </w:rPr>
  </w:style>
  <w:style w:type="paragraph" w:styleId="Pieddepage">
    <w:name w:val="footer"/>
    <w:basedOn w:val="Normal"/>
    <w:link w:val="PieddepageCar"/>
    <w:uiPriority w:val="99"/>
    <w:unhideWhenUsed/>
    <w:rsid w:val="00F609DD"/>
    <w:pPr>
      <w:tabs>
        <w:tab w:val="center" w:pos="4536"/>
        <w:tab w:val="right" w:pos="9072"/>
      </w:tabs>
    </w:pPr>
  </w:style>
  <w:style w:type="character" w:customStyle="1" w:styleId="PieddepageCar">
    <w:name w:val="Pied de page Car"/>
    <w:basedOn w:val="Policepardfaut"/>
    <w:link w:val="Pieddepage"/>
    <w:uiPriority w:val="99"/>
    <w:rsid w:val="00F609DD"/>
    <w:rPr>
      <w:rFonts w:ascii="Times New Roman" w:eastAsia="Times New Roman" w:hAnsi="Times New Roman" w:cs="Times New Roman"/>
      <w:sz w:val="24"/>
      <w:szCs w:val="20"/>
      <w:lang w:eastAsia="ar-SA"/>
    </w:rPr>
  </w:style>
  <w:style w:type="paragraph" w:styleId="Textedebulles">
    <w:name w:val="Balloon Text"/>
    <w:basedOn w:val="Normal"/>
    <w:link w:val="TextedebullesCar"/>
    <w:uiPriority w:val="99"/>
    <w:unhideWhenUsed/>
    <w:rsid w:val="006F4FA2"/>
    <w:rPr>
      <w:rFonts w:ascii="Tahoma" w:hAnsi="Tahoma" w:cs="Tahoma"/>
      <w:sz w:val="16"/>
      <w:szCs w:val="16"/>
    </w:rPr>
  </w:style>
  <w:style w:type="character" w:customStyle="1" w:styleId="TextedebullesCar">
    <w:name w:val="Texte de bulles Car"/>
    <w:basedOn w:val="Policepardfaut"/>
    <w:link w:val="Textedebulles"/>
    <w:uiPriority w:val="99"/>
    <w:rsid w:val="006F4FA2"/>
    <w:rPr>
      <w:rFonts w:ascii="Tahoma" w:eastAsia="Times New Roman" w:hAnsi="Tahoma" w:cs="Tahoma"/>
      <w:sz w:val="16"/>
      <w:szCs w:val="16"/>
      <w:lang w:eastAsia="ar-SA"/>
    </w:rPr>
  </w:style>
  <w:style w:type="paragraph" w:styleId="Paragraphedeliste">
    <w:name w:val="List Paragraph"/>
    <w:aliases w:val="TE Paragraphe de liste,Titre 4  TD,Liste à puces 1,normal"/>
    <w:basedOn w:val="Normal"/>
    <w:link w:val="ParagraphedelisteCar"/>
    <w:uiPriority w:val="34"/>
    <w:qFormat/>
    <w:rsid w:val="009357D3"/>
    <w:pPr>
      <w:ind w:left="708"/>
    </w:pPr>
  </w:style>
  <w:style w:type="character" w:styleId="lev">
    <w:name w:val="Strong"/>
    <w:uiPriority w:val="22"/>
    <w:qFormat/>
    <w:rsid w:val="00AA5A03"/>
    <w:rPr>
      <w:b/>
      <w:bCs/>
    </w:rPr>
  </w:style>
  <w:style w:type="paragraph" w:customStyle="1" w:styleId="Default">
    <w:name w:val="Default"/>
    <w:rsid w:val="00EF61C9"/>
    <w:pPr>
      <w:autoSpaceDE w:val="0"/>
      <w:autoSpaceDN w:val="0"/>
      <w:adjustRightInd w:val="0"/>
      <w:spacing w:after="0" w:line="240" w:lineRule="auto"/>
    </w:pPr>
    <w:rPr>
      <w:rFonts w:ascii="Book Antiqua" w:eastAsia="Times New Roman" w:hAnsi="Book Antiqua" w:cs="Book Antiqua"/>
      <w:color w:val="000000"/>
      <w:sz w:val="24"/>
      <w:szCs w:val="24"/>
      <w:lang w:eastAsia="fr-FR"/>
    </w:rPr>
  </w:style>
  <w:style w:type="character" w:customStyle="1" w:styleId="WW8Num2z0">
    <w:name w:val="WW8Num2z0"/>
    <w:rsid w:val="00CA46A0"/>
    <w:rPr>
      <w:rFonts w:ascii="Times New Roman" w:hAnsi="Times New Roman" w:cs="Times New Roman"/>
    </w:rPr>
  </w:style>
  <w:style w:type="character" w:customStyle="1" w:styleId="WW8Num3z0">
    <w:name w:val="WW8Num3z0"/>
    <w:rsid w:val="00CA46A0"/>
    <w:rPr>
      <w:rFonts w:ascii="Times New Roman" w:eastAsia="Times New Roman" w:hAnsi="Times New Roman" w:cs="Times New Roman"/>
    </w:rPr>
  </w:style>
  <w:style w:type="character" w:customStyle="1" w:styleId="WW8Num3z1">
    <w:name w:val="WW8Num3z1"/>
    <w:rsid w:val="00CA46A0"/>
    <w:rPr>
      <w:rFonts w:ascii="Courier New" w:hAnsi="Courier New" w:cs="Courier New"/>
    </w:rPr>
  </w:style>
  <w:style w:type="character" w:customStyle="1" w:styleId="WW8Num3z2">
    <w:name w:val="WW8Num3z2"/>
    <w:rsid w:val="00CA46A0"/>
    <w:rPr>
      <w:rFonts w:ascii="Wingdings" w:hAnsi="Wingdings"/>
    </w:rPr>
  </w:style>
  <w:style w:type="character" w:customStyle="1" w:styleId="WW8Num3z3">
    <w:name w:val="WW8Num3z3"/>
    <w:rsid w:val="00CA46A0"/>
    <w:rPr>
      <w:rFonts w:ascii="Symbol" w:hAnsi="Symbol"/>
    </w:rPr>
  </w:style>
  <w:style w:type="character" w:customStyle="1" w:styleId="WW8Num5z0">
    <w:name w:val="WW8Num5z0"/>
    <w:rsid w:val="00CA46A0"/>
    <w:rPr>
      <w:rFonts w:ascii="Times New Roman" w:hAnsi="Times New Roman" w:cs="Times New Roman"/>
    </w:rPr>
  </w:style>
  <w:style w:type="character" w:customStyle="1" w:styleId="WW8Num5z1">
    <w:name w:val="WW8Num5z1"/>
    <w:rsid w:val="00CA46A0"/>
    <w:rPr>
      <w:rFonts w:ascii="Courier New" w:hAnsi="Courier New" w:cs="Courier New"/>
    </w:rPr>
  </w:style>
  <w:style w:type="character" w:customStyle="1" w:styleId="WW8Num5z2">
    <w:name w:val="WW8Num5z2"/>
    <w:rsid w:val="00CA46A0"/>
    <w:rPr>
      <w:rFonts w:ascii="Wingdings" w:hAnsi="Wingdings"/>
    </w:rPr>
  </w:style>
  <w:style w:type="character" w:customStyle="1" w:styleId="WW8Num5z3">
    <w:name w:val="WW8Num5z3"/>
    <w:rsid w:val="00CA46A0"/>
    <w:rPr>
      <w:rFonts w:ascii="Symbol" w:hAnsi="Symbol"/>
    </w:rPr>
  </w:style>
  <w:style w:type="character" w:customStyle="1" w:styleId="WW8Num6z0">
    <w:name w:val="WW8Num6z0"/>
    <w:rsid w:val="00CA46A0"/>
    <w:rPr>
      <w:rFonts w:ascii="Times New Roman" w:hAnsi="Times New Roman" w:cs="Times New Roman"/>
    </w:rPr>
  </w:style>
  <w:style w:type="character" w:customStyle="1" w:styleId="WW8Num6z1">
    <w:name w:val="WW8Num6z1"/>
    <w:rsid w:val="00CA46A0"/>
    <w:rPr>
      <w:rFonts w:ascii="Courier New" w:hAnsi="Courier New"/>
    </w:rPr>
  </w:style>
  <w:style w:type="character" w:customStyle="1" w:styleId="WW8Num6z2">
    <w:name w:val="WW8Num6z2"/>
    <w:rsid w:val="00CA46A0"/>
    <w:rPr>
      <w:rFonts w:ascii="Wingdings" w:hAnsi="Wingdings"/>
    </w:rPr>
  </w:style>
  <w:style w:type="character" w:customStyle="1" w:styleId="WW8Num6z3">
    <w:name w:val="WW8Num6z3"/>
    <w:rsid w:val="00CA46A0"/>
    <w:rPr>
      <w:rFonts w:ascii="Symbol" w:hAnsi="Symbol"/>
    </w:rPr>
  </w:style>
  <w:style w:type="character" w:customStyle="1" w:styleId="WW8Num7z0">
    <w:name w:val="WW8Num7z0"/>
    <w:rsid w:val="00CA46A0"/>
    <w:rPr>
      <w:rFonts w:ascii="Wingdings" w:hAnsi="Wingdings"/>
    </w:rPr>
  </w:style>
  <w:style w:type="character" w:customStyle="1" w:styleId="WW8Num7z1">
    <w:name w:val="WW8Num7z1"/>
    <w:rsid w:val="00CA46A0"/>
    <w:rPr>
      <w:rFonts w:ascii="Courier New" w:hAnsi="Courier New"/>
    </w:rPr>
  </w:style>
  <w:style w:type="character" w:customStyle="1" w:styleId="WW8Num7z3">
    <w:name w:val="WW8Num7z3"/>
    <w:rsid w:val="00CA46A0"/>
    <w:rPr>
      <w:rFonts w:ascii="Symbol" w:hAnsi="Symbol"/>
    </w:rPr>
  </w:style>
  <w:style w:type="character" w:customStyle="1" w:styleId="WW8Num8z0">
    <w:name w:val="WW8Num8z0"/>
    <w:rsid w:val="00CA46A0"/>
    <w:rPr>
      <w:rFonts w:ascii="Times New Roman" w:hAnsi="Times New Roman"/>
      <w:sz w:val="16"/>
    </w:rPr>
  </w:style>
  <w:style w:type="character" w:customStyle="1" w:styleId="WW8Num9z0">
    <w:name w:val="WW8Num9z0"/>
    <w:rsid w:val="00CA46A0"/>
    <w:rPr>
      <w:rFonts w:ascii="Courier New" w:hAnsi="Courier New" w:cs="Courier New"/>
    </w:rPr>
  </w:style>
  <w:style w:type="character" w:customStyle="1" w:styleId="WW8Num9z1">
    <w:name w:val="WW8Num9z1"/>
    <w:rsid w:val="00CA46A0"/>
    <w:rPr>
      <w:rFonts w:ascii="Courier New" w:hAnsi="Courier New"/>
    </w:rPr>
  </w:style>
  <w:style w:type="character" w:customStyle="1" w:styleId="WW8Num9z2">
    <w:name w:val="WW8Num9z2"/>
    <w:rsid w:val="00CA46A0"/>
    <w:rPr>
      <w:rFonts w:ascii="Wingdings" w:hAnsi="Wingdings"/>
    </w:rPr>
  </w:style>
  <w:style w:type="character" w:customStyle="1" w:styleId="WW8Num9z3">
    <w:name w:val="WW8Num9z3"/>
    <w:rsid w:val="00CA46A0"/>
    <w:rPr>
      <w:rFonts w:ascii="Symbol" w:hAnsi="Symbol"/>
    </w:rPr>
  </w:style>
  <w:style w:type="character" w:customStyle="1" w:styleId="WW8Num10z0">
    <w:name w:val="WW8Num10z0"/>
    <w:rsid w:val="00CA46A0"/>
    <w:rPr>
      <w:rFonts w:ascii="Symbol" w:hAnsi="Symbol"/>
    </w:rPr>
  </w:style>
  <w:style w:type="character" w:customStyle="1" w:styleId="WW8Num10z1">
    <w:name w:val="WW8Num10z1"/>
    <w:rsid w:val="00CA46A0"/>
    <w:rPr>
      <w:rFonts w:ascii="Courier New" w:hAnsi="Courier New"/>
    </w:rPr>
  </w:style>
  <w:style w:type="character" w:customStyle="1" w:styleId="WW8Num10z2">
    <w:name w:val="WW8Num10z2"/>
    <w:rsid w:val="00CA46A0"/>
    <w:rPr>
      <w:rFonts w:ascii="Wingdings" w:hAnsi="Wingdings"/>
    </w:rPr>
  </w:style>
  <w:style w:type="character" w:customStyle="1" w:styleId="WW8Num11z0">
    <w:name w:val="WW8Num11z0"/>
    <w:rsid w:val="00CA46A0"/>
    <w:rPr>
      <w:rFonts w:ascii="Wingdings" w:hAnsi="Wingdings"/>
    </w:rPr>
  </w:style>
  <w:style w:type="character" w:customStyle="1" w:styleId="WW8Num11z1">
    <w:name w:val="WW8Num11z1"/>
    <w:rsid w:val="00CA46A0"/>
    <w:rPr>
      <w:rFonts w:ascii="Courier New" w:hAnsi="Courier New"/>
    </w:rPr>
  </w:style>
  <w:style w:type="character" w:customStyle="1" w:styleId="WW8Num11z3">
    <w:name w:val="WW8Num11z3"/>
    <w:rsid w:val="00CA46A0"/>
    <w:rPr>
      <w:rFonts w:ascii="Symbol" w:hAnsi="Symbol"/>
    </w:rPr>
  </w:style>
  <w:style w:type="character" w:customStyle="1" w:styleId="WW8Num12z0">
    <w:name w:val="WW8Num12z0"/>
    <w:rsid w:val="00CA46A0"/>
    <w:rPr>
      <w:rFonts w:ascii="Symbol" w:hAnsi="Symbol"/>
    </w:rPr>
  </w:style>
  <w:style w:type="character" w:customStyle="1" w:styleId="WW8Num12z1">
    <w:name w:val="WW8Num12z1"/>
    <w:rsid w:val="00CA46A0"/>
    <w:rPr>
      <w:rFonts w:ascii="Courier New" w:hAnsi="Courier New" w:cs="Courier New"/>
    </w:rPr>
  </w:style>
  <w:style w:type="character" w:customStyle="1" w:styleId="WW8Num12z2">
    <w:name w:val="WW8Num12z2"/>
    <w:rsid w:val="00CA46A0"/>
    <w:rPr>
      <w:rFonts w:ascii="Wingdings" w:hAnsi="Wingdings"/>
    </w:rPr>
  </w:style>
  <w:style w:type="character" w:customStyle="1" w:styleId="WW8Num13z0">
    <w:name w:val="WW8Num13z0"/>
    <w:rsid w:val="00CA46A0"/>
    <w:rPr>
      <w:rFonts w:ascii="Times New Roman" w:eastAsia="Times New Roman" w:hAnsi="Times New Roman" w:cs="Times New Roman"/>
    </w:rPr>
  </w:style>
  <w:style w:type="character" w:customStyle="1" w:styleId="WW8Num13z2">
    <w:name w:val="WW8Num13z2"/>
    <w:rsid w:val="00CA46A0"/>
    <w:rPr>
      <w:rFonts w:ascii="Wingdings" w:hAnsi="Wingdings"/>
    </w:rPr>
  </w:style>
  <w:style w:type="character" w:customStyle="1" w:styleId="WW8Num13z3">
    <w:name w:val="WW8Num13z3"/>
    <w:rsid w:val="00CA46A0"/>
    <w:rPr>
      <w:rFonts w:ascii="Symbol" w:hAnsi="Symbol"/>
    </w:rPr>
  </w:style>
  <w:style w:type="character" w:customStyle="1" w:styleId="WW8Num13z4">
    <w:name w:val="WW8Num13z4"/>
    <w:rsid w:val="00CA46A0"/>
    <w:rPr>
      <w:rFonts w:ascii="Courier New" w:hAnsi="Courier New"/>
    </w:rPr>
  </w:style>
  <w:style w:type="character" w:customStyle="1" w:styleId="WW8Num14z0">
    <w:name w:val="WW8Num14z0"/>
    <w:rsid w:val="00CA46A0"/>
    <w:rPr>
      <w:rFonts w:ascii="Times New Roman" w:eastAsia="Times New Roman" w:hAnsi="Times New Roman" w:cs="Times New Roman"/>
    </w:rPr>
  </w:style>
  <w:style w:type="character" w:customStyle="1" w:styleId="WW8Num14z1">
    <w:name w:val="WW8Num14z1"/>
    <w:rsid w:val="00CA46A0"/>
    <w:rPr>
      <w:rFonts w:ascii="Courier New" w:hAnsi="Courier New" w:cs="Courier New"/>
    </w:rPr>
  </w:style>
  <w:style w:type="character" w:customStyle="1" w:styleId="WW8Num14z2">
    <w:name w:val="WW8Num14z2"/>
    <w:rsid w:val="00CA46A0"/>
    <w:rPr>
      <w:rFonts w:ascii="Wingdings" w:hAnsi="Wingdings"/>
    </w:rPr>
  </w:style>
  <w:style w:type="character" w:customStyle="1" w:styleId="WW8Num14z3">
    <w:name w:val="WW8Num14z3"/>
    <w:rsid w:val="00CA46A0"/>
    <w:rPr>
      <w:rFonts w:ascii="Symbol" w:hAnsi="Symbol"/>
    </w:rPr>
  </w:style>
  <w:style w:type="character" w:customStyle="1" w:styleId="WW8Num16z0">
    <w:name w:val="WW8Num16z0"/>
    <w:rsid w:val="00CA46A0"/>
    <w:rPr>
      <w:rFonts w:ascii="Times New Roman" w:hAnsi="Times New Roman" w:cs="Times New Roman"/>
    </w:rPr>
  </w:style>
  <w:style w:type="character" w:customStyle="1" w:styleId="WW8Num16z1">
    <w:name w:val="WW8Num16z1"/>
    <w:rsid w:val="00CA46A0"/>
    <w:rPr>
      <w:rFonts w:ascii="Courier New" w:hAnsi="Courier New"/>
    </w:rPr>
  </w:style>
  <w:style w:type="character" w:customStyle="1" w:styleId="WW8Num16z2">
    <w:name w:val="WW8Num16z2"/>
    <w:rsid w:val="00CA46A0"/>
    <w:rPr>
      <w:rFonts w:ascii="Wingdings" w:hAnsi="Wingdings"/>
    </w:rPr>
  </w:style>
  <w:style w:type="character" w:customStyle="1" w:styleId="WW8Num16z3">
    <w:name w:val="WW8Num16z3"/>
    <w:rsid w:val="00CA46A0"/>
    <w:rPr>
      <w:rFonts w:ascii="Symbol" w:hAnsi="Symbol"/>
    </w:rPr>
  </w:style>
  <w:style w:type="character" w:customStyle="1" w:styleId="WW8Num17z1">
    <w:name w:val="WW8Num17z1"/>
    <w:rsid w:val="00CA46A0"/>
    <w:rPr>
      <w:rFonts w:ascii="Wingdings" w:hAnsi="Wingdings"/>
    </w:rPr>
  </w:style>
  <w:style w:type="character" w:customStyle="1" w:styleId="WW8Num18z0">
    <w:name w:val="WW8Num18z0"/>
    <w:rsid w:val="00CA46A0"/>
    <w:rPr>
      <w:rFonts w:ascii="Times New Roman" w:eastAsia="Times New Roman" w:hAnsi="Times New Roman" w:cs="Times New Roman"/>
    </w:rPr>
  </w:style>
  <w:style w:type="character" w:customStyle="1" w:styleId="WW8Num18z2">
    <w:name w:val="WW8Num18z2"/>
    <w:rsid w:val="00CA46A0"/>
    <w:rPr>
      <w:rFonts w:ascii="Wingdings" w:hAnsi="Wingdings"/>
    </w:rPr>
  </w:style>
  <w:style w:type="character" w:customStyle="1" w:styleId="WW8Num18z3">
    <w:name w:val="WW8Num18z3"/>
    <w:rsid w:val="00CA46A0"/>
    <w:rPr>
      <w:rFonts w:ascii="Symbol" w:hAnsi="Symbol"/>
    </w:rPr>
  </w:style>
  <w:style w:type="character" w:customStyle="1" w:styleId="WW8Num18z4">
    <w:name w:val="WW8Num18z4"/>
    <w:rsid w:val="00CA46A0"/>
    <w:rPr>
      <w:rFonts w:ascii="Courier New" w:hAnsi="Courier New" w:cs="Courier New"/>
    </w:rPr>
  </w:style>
  <w:style w:type="character" w:customStyle="1" w:styleId="WW8Num19z0">
    <w:name w:val="WW8Num19z0"/>
    <w:rsid w:val="00CA46A0"/>
    <w:rPr>
      <w:rFonts w:ascii="Times New Roman" w:eastAsia="Times New Roman" w:hAnsi="Times New Roman" w:cs="Times New Roman"/>
    </w:rPr>
  </w:style>
  <w:style w:type="character" w:customStyle="1" w:styleId="WW8Num19z1">
    <w:name w:val="WW8Num19z1"/>
    <w:rsid w:val="00CA46A0"/>
    <w:rPr>
      <w:rFonts w:ascii="Courier New" w:hAnsi="Courier New" w:cs="Courier New"/>
    </w:rPr>
  </w:style>
  <w:style w:type="character" w:customStyle="1" w:styleId="WW8Num19z2">
    <w:name w:val="WW8Num19z2"/>
    <w:rsid w:val="00CA46A0"/>
    <w:rPr>
      <w:rFonts w:ascii="Wingdings" w:hAnsi="Wingdings"/>
    </w:rPr>
  </w:style>
  <w:style w:type="character" w:customStyle="1" w:styleId="WW8Num19z3">
    <w:name w:val="WW8Num19z3"/>
    <w:rsid w:val="00CA46A0"/>
    <w:rPr>
      <w:rFonts w:ascii="Symbol" w:hAnsi="Symbol"/>
    </w:rPr>
  </w:style>
  <w:style w:type="character" w:customStyle="1" w:styleId="WW8Num20z0">
    <w:name w:val="WW8Num20z0"/>
    <w:rsid w:val="00CA46A0"/>
    <w:rPr>
      <w:rFonts w:ascii="Times New Roman" w:eastAsia="Times New Roman" w:hAnsi="Times New Roman" w:cs="Times New Roman"/>
    </w:rPr>
  </w:style>
  <w:style w:type="character" w:customStyle="1" w:styleId="WW8Num20z1">
    <w:name w:val="WW8Num20z1"/>
    <w:rsid w:val="00CA46A0"/>
    <w:rPr>
      <w:rFonts w:ascii="Courier New" w:hAnsi="Courier New" w:cs="Courier New"/>
    </w:rPr>
  </w:style>
  <w:style w:type="character" w:customStyle="1" w:styleId="WW8Num20z2">
    <w:name w:val="WW8Num20z2"/>
    <w:rsid w:val="00CA46A0"/>
    <w:rPr>
      <w:rFonts w:ascii="Wingdings" w:hAnsi="Wingdings"/>
    </w:rPr>
  </w:style>
  <w:style w:type="character" w:customStyle="1" w:styleId="WW8Num20z3">
    <w:name w:val="WW8Num20z3"/>
    <w:rsid w:val="00CA46A0"/>
    <w:rPr>
      <w:rFonts w:ascii="Symbol" w:hAnsi="Symbol"/>
    </w:rPr>
  </w:style>
  <w:style w:type="character" w:customStyle="1" w:styleId="WW8Num21z0">
    <w:name w:val="WW8Num21z0"/>
    <w:rsid w:val="00CA46A0"/>
    <w:rPr>
      <w:rFonts w:ascii="Times New Roman" w:eastAsia="Times New Roman" w:hAnsi="Times New Roman" w:cs="Times New Roman"/>
    </w:rPr>
  </w:style>
  <w:style w:type="character" w:customStyle="1" w:styleId="WW8Num21z1">
    <w:name w:val="WW8Num21z1"/>
    <w:rsid w:val="00CA46A0"/>
    <w:rPr>
      <w:rFonts w:ascii="Courier New" w:hAnsi="Courier New"/>
    </w:rPr>
  </w:style>
  <w:style w:type="character" w:customStyle="1" w:styleId="WW8Num21z2">
    <w:name w:val="WW8Num21z2"/>
    <w:rsid w:val="00CA46A0"/>
    <w:rPr>
      <w:rFonts w:ascii="Wingdings" w:hAnsi="Wingdings"/>
    </w:rPr>
  </w:style>
  <w:style w:type="character" w:customStyle="1" w:styleId="WW8Num21z3">
    <w:name w:val="WW8Num21z3"/>
    <w:rsid w:val="00CA46A0"/>
    <w:rPr>
      <w:rFonts w:ascii="Symbol" w:hAnsi="Symbol"/>
    </w:rPr>
  </w:style>
  <w:style w:type="character" w:customStyle="1" w:styleId="WW8Num22z0">
    <w:name w:val="WW8Num22z0"/>
    <w:rsid w:val="00CA46A0"/>
    <w:rPr>
      <w:rFonts w:ascii="Symbol" w:hAnsi="Symbol"/>
    </w:rPr>
  </w:style>
  <w:style w:type="character" w:customStyle="1" w:styleId="WW8Num22z1">
    <w:name w:val="WW8Num22z1"/>
    <w:rsid w:val="00CA46A0"/>
    <w:rPr>
      <w:rFonts w:ascii="Courier New" w:hAnsi="Courier New" w:cs="Courier New"/>
    </w:rPr>
  </w:style>
  <w:style w:type="character" w:customStyle="1" w:styleId="WW8Num22z2">
    <w:name w:val="WW8Num22z2"/>
    <w:rsid w:val="00CA46A0"/>
    <w:rPr>
      <w:rFonts w:ascii="Wingdings" w:hAnsi="Wingdings"/>
    </w:rPr>
  </w:style>
  <w:style w:type="character" w:customStyle="1" w:styleId="WW8Num23z0">
    <w:name w:val="WW8Num23z0"/>
    <w:rsid w:val="00CA46A0"/>
    <w:rPr>
      <w:rFonts w:ascii="Arial" w:eastAsia="Times New Roman" w:hAnsi="Arial" w:cs="Arial"/>
    </w:rPr>
  </w:style>
  <w:style w:type="character" w:customStyle="1" w:styleId="WW8Num23z1">
    <w:name w:val="WW8Num23z1"/>
    <w:rsid w:val="00CA46A0"/>
    <w:rPr>
      <w:rFonts w:ascii="Courier New" w:hAnsi="Courier New" w:cs="Courier New"/>
    </w:rPr>
  </w:style>
  <w:style w:type="character" w:customStyle="1" w:styleId="WW8Num23z2">
    <w:name w:val="WW8Num23z2"/>
    <w:rsid w:val="00CA46A0"/>
    <w:rPr>
      <w:rFonts w:ascii="Wingdings" w:hAnsi="Wingdings"/>
    </w:rPr>
  </w:style>
  <w:style w:type="character" w:customStyle="1" w:styleId="WW8Num23z3">
    <w:name w:val="WW8Num23z3"/>
    <w:rsid w:val="00CA46A0"/>
    <w:rPr>
      <w:rFonts w:ascii="Symbol" w:hAnsi="Symbol"/>
    </w:rPr>
  </w:style>
  <w:style w:type="character" w:customStyle="1" w:styleId="WW8Num26z0">
    <w:name w:val="WW8Num26z0"/>
    <w:rsid w:val="00CA46A0"/>
    <w:rPr>
      <w:rFonts w:ascii="Times New Roman" w:eastAsia="Times New Roman" w:hAnsi="Times New Roman" w:cs="Times New Roman"/>
    </w:rPr>
  </w:style>
  <w:style w:type="character" w:customStyle="1" w:styleId="WW8Num26z1">
    <w:name w:val="WW8Num26z1"/>
    <w:rsid w:val="00CA46A0"/>
    <w:rPr>
      <w:rFonts w:ascii="Courier New" w:hAnsi="Courier New" w:cs="Courier New"/>
    </w:rPr>
  </w:style>
  <w:style w:type="character" w:customStyle="1" w:styleId="WW8Num26z2">
    <w:name w:val="WW8Num26z2"/>
    <w:rsid w:val="00CA46A0"/>
    <w:rPr>
      <w:rFonts w:ascii="Wingdings" w:hAnsi="Wingdings"/>
    </w:rPr>
  </w:style>
  <w:style w:type="character" w:customStyle="1" w:styleId="WW8Num26z3">
    <w:name w:val="WW8Num26z3"/>
    <w:rsid w:val="00CA46A0"/>
    <w:rPr>
      <w:rFonts w:ascii="Symbol" w:hAnsi="Symbol"/>
    </w:rPr>
  </w:style>
  <w:style w:type="character" w:customStyle="1" w:styleId="WW8Num27z0">
    <w:name w:val="WW8Num27z0"/>
    <w:rsid w:val="00CA46A0"/>
    <w:rPr>
      <w:rFonts w:ascii="Times New Roman" w:eastAsia="Times New Roman" w:hAnsi="Times New Roman" w:cs="Times New Roman"/>
    </w:rPr>
  </w:style>
  <w:style w:type="character" w:customStyle="1" w:styleId="WW8Num27z1">
    <w:name w:val="WW8Num27z1"/>
    <w:rsid w:val="00CA46A0"/>
    <w:rPr>
      <w:rFonts w:ascii="Courier New" w:hAnsi="Courier New" w:cs="Courier New"/>
    </w:rPr>
  </w:style>
  <w:style w:type="character" w:customStyle="1" w:styleId="WW8Num27z2">
    <w:name w:val="WW8Num27z2"/>
    <w:rsid w:val="00CA46A0"/>
    <w:rPr>
      <w:rFonts w:ascii="Wingdings" w:hAnsi="Wingdings"/>
    </w:rPr>
  </w:style>
  <w:style w:type="character" w:customStyle="1" w:styleId="WW8Num27z3">
    <w:name w:val="WW8Num27z3"/>
    <w:rsid w:val="00CA46A0"/>
    <w:rPr>
      <w:rFonts w:ascii="Symbol" w:hAnsi="Symbol"/>
    </w:rPr>
  </w:style>
  <w:style w:type="character" w:customStyle="1" w:styleId="WW8Num28z0">
    <w:name w:val="WW8Num28z0"/>
    <w:rsid w:val="00CA46A0"/>
    <w:rPr>
      <w:rFonts w:ascii="Times New Roman" w:eastAsia="Times New Roman" w:hAnsi="Times New Roman" w:cs="Times New Roman"/>
    </w:rPr>
  </w:style>
  <w:style w:type="character" w:customStyle="1" w:styleId="WW8Num28z1">
    <w:name w:val="WW8Num28z1"/>
    <w:rsid w:val="00CA46A0"/>
    <w:rPr>
      <w:rFonts w:ascii="Courier New" w:hAnsi="Courier New" w:cs="Courier New"/>
    </w:rPr>
  </w:style>
  <w:style w:type="character" w:customStyle="1" w:styleId="WW8Num28z2">
    <w:name w:val="WW8Num28z2"/>
    <w:rsid w:val="00CA46A0"/>
    <w:rPr>
      <w:rFonts w:ascii="Wingdings" w:hAnsi="Wingdings"/>
    </w:rPr>
  </w:style>
  <w:style w:type="character" w:customStyle="1" w:styleId="WW8Num28z3">
    <w:name w:val="WW8Num28z3"/>
    <w:rsid w:val="00CA46A0"/>
    <w:rPr>
      <w:rFonts w:ascii="Symbol" w:hAnsi="Symbol"/>
    </w:rPr>
  </w:style>
  <w:style w:type="character" w:customStyle="1" w:styleId="WW8Num29z0">
    <w:name w:val="WW8Num29z0"/>
    <w:rsid w:val="00CA46A0"/>
    <w:rPr>
      <w:rFonts w:ascii="Times New Roman" w:eastAsia="Times New Roman" w:hAnsi="Times New Roman" w:cs="Times New Roman"/>
    </w:rPr>
  </w:style>
  <w:style w:type="character" w:customStyle="1" w:styleId="WW8Num29z1">
    <w:name w:val="WW8Num29z1"/>
    <w:rsid w:val="00CA46A0"/>
    <w:rPr>
      <w:rFonts w:ascii="Courier New" w:hAnsi="Courier New" w:cs="Courier New"/>
    </w:rPr>
  </w:style>
  <w:style w:type="character" w:customStyle="1" w:styleId="WW8Num29z2">
    <w:name w:val="WW8Num29z2"/>
    <w:rsid w:val="00CA46A0"/>
    <w:rPr>
      <w:rFonts w:ascii="Wingdings" w:hAnsi="Wingdings"/>
    </w:rPr>
  </w:style>
  <w:style w:type="character" w:customStyle="1" w:styleId="WW8Num29z3">
    <w:name w:val="WW8Num29z3"/>
    <w:rsid w:val="00CA46A0"/>
    <w:rPr>
      <w:rFonts w:ascii="Symbol" w:hAnsi="Symbol"/>
    </w:rPr>
  </w:style>
  <w:style w:type="character" w:customStyle="1" w:styleId="WW8Num30z0">
    <w:name w:val="WW8Num30z0"/>
    <w:rsid w:val="00CA46A0"/>
    <w:rPr>
      <w:rFonts w:ascii="Times New Roman" w:eastAsia="Times New Roman" w:hAnsi="Times New Roman" w:cs="Times New Roman"/>
    </w:rPr>
  </w:style>
  <w:style w:type="character" w:customStyle="1" w:styleId="WW8Num30z1">
    <w:name w:val="WW8Num30z1"/>
    <w:rsid w:val="00CA46A0"/>
    <w:rPr>
      <w:rFonts w:ascii="Courier New" w:hAnsi="Courier New"/>
    </w:rPr>
  </w:style>
  <w:style w:type="character" w:customStyle="1" w:styleId="WW8Num30z2">
    <w:name w:val="WW8Num30z2"/>
    <w:rsid w:val="00CA46A0"/>
    <w:rPr>
      <w:rFonts w:ascii="Wingdings" w:hAnsi="Wingdings"/>
    </w:rPr>
  </w:style>
  <w:style w:type="character" w:customStyle="1" w:styleId="WW8Num30z3">
    <w:name w:val="WW8Num30z3"/>
    <w:rsid w:val="00CA46A0"/>
    <w:rPr>
      <w:rFonts w:ascii="Symbol" w:hAnsi="Symbol"/>
    </w:rPr>
  </w:style>
  <w:style w:type="character" w:customStyle="1" w:styleId="WW8Num31z1">
    <w:name w:val="WW8Num31z1"/>
    <w:rsid w:val="00CA46A0"/>
    <w:rPr>
      <w:rFonts w:ascii="Courier New" w:hAnsi="Courier New" w:cs="Courier New"/>
    </w:rPr>
  </w:style>
  <w:style w:type="character" w:customStyle="1" w:styleId="WW8Num31z2">
    <w:name w:val="WW8Num31z2"/>
    <w:rsid w:val="00CA46A0"/>
    <w:rPr>
      <w:rFonts w:ascii="Wingdings" w:hAnsi="Wingdings"/>
    </w:rPr>
  </w:style>
  <w:style w:type="character" w:customStyle="1" w:styleId="WW8Num31z3">
    <w:name w:val="WW8Num31z3"/>
    <w:rsid w:val="00CA46A0"/>
    <w:rPr>
      <w:rFonts w:ascii="Symbol" w:hAnsi="Symbol"/>
    </w:rPr>
  </w:style>
  <w:style w:type="character" w:customStyle="1" w:styleId="WW8Num32z0">
    <w:name w:val="WW8Num32z0"/>
    <w:rsid w:val="00CA46A0"/>
    <w:rPr>
      <w:rFonts w:ascii="Times New Roman" w:hAnsi="Times New Roman" w:cs="Times New Roman"/>
    </w:rPr>
  </w:style>
  <w:style w:type="character" w:customStyle="1" w:styleId="WW8Num32z1">
    <w:name w:val="WW8Num32z1"/>
    <w:rsid w:val="00CA46A0"/>
    <w:rPr>
      <w:rFonts w:ascii="Courier New" w:hAnsi="Courier New" w:cs="Courier New"/>
    </w:rPr>
  </w:style>
  <w:style w:type="character" w:customStyle="1" w:styleId="WW8Num32z2">
    <w:name w:val="WW8Num32z2"/>
    <w:rsid w:val="00CA46A0"/>
    <w:rPr>
      <w:rFonts w:ascii="Wingdings" w:hAnsi="Wingdings"/>
    </w:rPr>
  </w:style>
  <w:style w:type="character" w:customStyle="1" w:styleId="WW8Num32z3">
    <w:name w:val="WW8Num32z3"/>
    <w:rsid w:val="00CA46A0"/>
    <w:rPr>
      <w:rFonts w:ascii="Symbol" w:hAnsi="Symbol"/>
    </w:rPr>
  </w:style>
  <w:style w:type="character" w:customStyle="1" w:styleId="WW8NumSt14z0">
    <w:name w:val="WW8NumSt14z0"/>
    <w:rsid w:val="00CA46A0"/>
    <w:rPr>
      <w:rFonts w:ascii="Symbol" w:hAnsi="Symbol"/>
    </w:rPr>
  </w:style>
  <w:style w:type="character" w:customStyle="1" w:styleId="redfontbold">
    <w:name w:val="redfontbold"/>
    <w:basedOn w:val="Policepardfaut"/>
    <w:rsid w:val="00CA46A0"/>
  </w:style>
  <w:style w:type="character" w:customStyle="1" w:styleId="f21">
    <w:name w:val="f21"/>
    <w:rsid w:val="00CA46A0"/>
    <w:rPr>
      <w:rFonts w:ascii="Times" w:hAnsi="Times" w:cs="Times"/>
      <w:color w:val="000000"/>
      <w:sz w:val="24"/>
      <w:szCs w:val="24"/>
    </w:rPr>
  </w:style>
  <w:style w:type="paragraph" w:styleId="Titre">
    <w:name w:val="Title"/>
    <w:basedOn w:val="Normal"/>
    <w:next w:val="Corpsdetexte"/>
    <w:link w:val="TitreCar"/>
    <w:qFormat/>
    <w:rsid w:val="00CA46A0"/>
    <w:pPr>
      <w:keepNext/>
      <w:spacing w:before="240" w:after="120"/>
    </w:pPr>
    <w:rPr>
      <w:rFonts w:ascii="Arial" w:eastAsia="MS Mincho" w:hAnsi="Arial" w:cs="Tahoma"/>
      <w:sz w:val="28"/>
      <w:szCs w:val="28"/>
    </w:rPr>
  </w:style>
  <w:style w:type="character" w:customStyle="1" w:styleId="TitreCar">
    <w:name w:val="Titre Car"/>
    <w:basedOn w:val="Policepardfaut"/>
    <w:link w:val="Titre"/>
    <w:rsid w:val="00CA46A0"/>
    <w:rPr>
      <w:rFonts w:ascii="Arial" w:eastAsia="MS Mincho" w:hAnsi="Arial" w:cs="Tahoma"/>
      <w:sz w:val="28"/>
      <w:szCs w:val="28"/>
      <w:lang w:eastAsia="ar-SA"/>
    </w:rPr>
  </w:style>
  <w:style w:type="paragraph" w:styleId="Liste">
    <w:name w:val="List"/>
    <w:basedOn w:val="Corpsdetexte"/>
    <w:semiHidden/>
    <w:rsid w:val="00CA46A0"/>
    <w:rPr>
      <w:rFonts w:cs="Tahoma"/>
    </w:rPr>
  </w:style>
  <w:style w:type="paragraph" w:styleId="Lgende">
    <w:name w:val="caption"/>
    <w:basedOn w:val="Normal"/>
    <w:next w:val="Normal"/>
    <w:qFormat/>
    <w:rsid w:val="00CA46A0"/>
    <w:rPr>
      <w:rFonts w:ascii="Charter BT" w:hAnsi="Charter BT"/>
    </w:rPr>
  </w:style>
  <w:style w:type="paragraph" w:customStyle="1" w:styleId="Rpertoire">
    <w:name w:val="Répertoire"/>
    <w:basedOn w:val="Normal"/>
    <w:rsid w:val="00CA46A0"/>
    <w:pPr>
      <w:suppressLineNumbers/>
    </w:pPr>
    <w:rPr>
      <w:rFonts w:cs="Tahoma"/>
    </w:rPr>
  </w:style>
  <w:style w:type="character" w:customStyle="1" w:styleId="RetraitcorpsdetexteCar">
    <w:name w:val="Retrait corps de texte Car"/>
    <w:basedOn w:val="Policepardfaut"/>
    <w:link w:val="Retraitcorpsdetexte"/>
    <w:uiPriority w:val="99"/>
    <w:rsid w:val="00CA46A0"/>
    <w:rPr>
      <w:rFonts w:ascii="Times New Roman" w:eastAsia="Times New Roman" w:hAnsi="Times New Roman" w:cs="Times New Roman"/>
      <w:sz w:val="24"/>
      <w:szCs w:val="20"/>
      <w:lang w:eastAsia="ar-SA"/>
    </w:rPr>
  </w:style>
  <w:style w:type="paragraph" w:styleId="Retraitcorpsdetexte">
    <w:name w:val="Body Text Indent"/>
    <w:basedOn w:val="Normal"/>
    <w:link w:val="RetraitcorpsdetexteCar"/>
    <w:uiPriority w:val="99"/>
    <w:rsid w:val="00CA46A0"/>
    <w:pPr>
      <w:ind w:firstLine="709"/>
      <w:jc w:val="both"/>
    </w:pPr>
  </w:style>
  <w:style w:type="character" w:customStyle="1" w:styleId="Retraitcorpsdetexte2Car">
    <w:name w:val="Retrait corps de texte 2 Car"/>
    <w:basedOn w:val="Policepardfaut"/>
    <w:link w:val="Retraitcorpsdetexte2"/>
    <w:semiHidden/>
    <w:rsid w:val="00CA46A0"/>
    <w:rPr>
      <w:rFonts w:ascii="Times New Roman" w:eastAsia="Times New Roman" w:hAnsi="Times New Roman" w:cs="Times New Roman"/>
      <w:sz w:val="24"/>
      <w:szCs w:val="20"/>
      <w:lang w:eastAsia="ar-SA"/>
    </w:rPr>
  </w:style>
  <w:style w:type="paragraph" w:styleId="Retraitcorpsdetexte2">
    <w:name w:val="Body Text Indent 2"/>
    <w:basedOn w:val="Normal"/>
    <w:link w:val="Retraitcorpsdetexte2Car"/>
    <w:semiHidden/>
    <w:rsid w:val="00CA46A0"/>
    <w:pPr>
      <w:ind w:left="1418" w:firstLine="709"/>
      <w:jc w:val="both"/>
    </w:pPr>
  </w:style>
  <w:style w:type="character" w:customStyle="1" w:styleId="Retraitcorpsdetexte3Car">
    <w:name w:val="Retrait corps de texte 3 Car"/>
    <w:basedOn w:val="Policepardfaut"/>
    <w:link w:val="Retraitcorpsdetexte3"/>
    <w:semiHidden/>
    <w:rsid w:val="00CA46A0"/>
    <w:rPr>
      <w:rFonts w:ascii="Times New Roman" w:eastAsia="Times New Roman" w:hAnsi="Times New Roman" w:cs="Times New Roman"/>
      <w:sz w:val="24"/>
      <w:szCs w:val="20"/>
      <w:lang w:eastAsia="ar-SA"/>
    </w:rPr>
  </w:style>
  <w:style w:type="paragraph" w:styleId="Retraitcorpsdetexte3">
    <w:name w:val="Body Text Indent 3"/>
    <w:basedOn w:val="Normal"/>
    <w:link w:val="Retraitcorpsdetexte3Car"/>
    <w:semiHidden/>
    <w:rsid w:val="00CA46A0"/>
    <w:pPr>
      <w:ind w:left="2127"/>
      <w:jc w:val="both"/>
    </w:pPr>
  </w:style>
  <w:style w:type="paragraph" w:styleId="Commentaire">
    <w:name w:val="annotation text"/>
    <w:basedOn w:val="Normal"/>
    <w:link w:val="CommentaireCar"/>
    <w:semiHidden/>
    <w:rsid w:val="00CA46A0"/>
    <w:rPr>
      <w:sz w:val="20"/>
    </w:rPr>
  </w:style>
  <w:style w:type="character" w:customStyle="1" w:styleId="CommentaireCar">
    <w:name w:val="Commentaire Car"/>
    <w:basedOn w:val="Policepardfaut"/>
    <w:link w:val="Commentaire"/>
    <w:semiHidden/>
    <w:rsid w:val="00CA46A0"/>
    <w:rPr>
      <w:rFonts w:ascii="Times New Roman" w:eastAsia="Times New Roman" w:hAnsi="Times New Roman" w:cs="Times New Roman"/>
      <w:sz w:val="20"/>
      <w:szCs w:val="20"/>
      <w:lang w:eastAsia="ar-SA"/>
    </w:rPr>
  </w:style>
  <w:style w:type="paragraph" w:styleId="Objetducommentaire">
    <w:name w:val="annotation subject"/>
    <w:basedOn w:val="Commentaire"/>
    <w:next w:val="Commentaire"/>
    <w:link w:val="ObjetducommentaireCar"/>
    <w:rsid w:val="00CA46A0"/>
    <w:rPr>
      <w:b/>
      <w:bCs/>
    </w:rPr>
  </w:style>
  <w:style w:type="character" w:customStyle="1" w:styleId="ObjetducommentaireCar">
    <w:name w:val="Objet du commentaire Car"/>
    <w:basedOn w:val="CommentaireCar"/>
    <w:link w:val="Objetducommentaire"/>
    <w:rsid w:val="00CA46A0"/>
    <w:rPr>
      <w:rFonts w:ascii="Times New Roman" w:eastAsia="Times New Roman" w:hAnsi="Times New Roman" w:cs="Times New Roman"/>
      <w:b/>
      <w:bCs/>
      <w:sz w:val="20"/>
      <w:szCs w:val="20"/>
      <w:lang w:eastAsia="ar-SA"/>
    </w:rPr>
  </w:style>
  <w:style w:type="paragraph" w:customStyle="1" w:styleId="N7">
    <w:name w:val="N7"/>
    <w:rsid w:val="00CA46A0"/>
    <w:pPr>
      <w:widowControl w:val="0"/>
      <w:suppressAutoHyphens/>
      <w:autoSpaceDE w:val="0"/>
      <w:spacing w:after="0" w:line="240" w:lineRule="auto"/>
    </w:pPr>
    <w:rPr>
      <w:rFonts w:ascii="Verdana" w:eastAsia="Arial" w:hAnsi="Verdana" w:cs="Times New Roman"/>
      <w:sz w:val="20"/>
      <w:szCs w:val="20"/>
      <w:lang w:eastAsia="ar-SA"/>
    </w:rPr>
  </w:style>
  <w:style w:type="paragraph" w:styleId="Adresseexpditeur">
    <w:name w:val="envelope return"/>
    <w:basedOn w:val="Normal"/>
    <w:semiHidden/>
    <w:rsid w:val="00CA46A0"/>
    <w:pPr>
      <w:overflowPunct w:val="0"/>
      <w:autoSpaceDE w:val="0"/>
      <w:textAlignment w:val="baseline"/>
    </w:pPr>
    <w:rPr>
      <w:rFonts w:ascii="Arial" w:hAnsi="Arial"/>
      <w:sz w:val="20"/>
    </w:rPr>
  </w:style>
  <w:style w:type="paragraph" w:customStyle="1" w:styleId="Contenudetableau">
    <w:name w:val="Contenu de tableau"/>
    <w:basedOn w:val="Normal"/>
    <w:rsid w:val="00CA46A0"/>
    <w:pPr>
      <w:suppressLineNumbers/>
    </w:pPr>
  </w:style>
  <w:style w:type="paragraph" w:customStyle="1" w:styleId="Titredetableau">
    <w:name w:val="Titre de tableau"/>
    <w:basedOn w:val="Contenudetableau"/>
    <w:rsid w:val="00CA46A0"/>
    <w:pPr>
      <w:jc w:val="center"/>
    </w:pPr>
    <w:rPr>
      <w:b/>
      <w:bCs/>
    </w:rPr>
  </w:style>
  <w:style w:type="character" w:styleId="Marquedecommentaire">
    <w:name w:val="annotation reference"/>
    <w:semiHidden/>
    <w:rsid w:val="00063E2F"/>
    <w:rPr>
      <w:sz w:val="16"/>
      <w:szCs w:val="16"/>
    </w:rPr>
  </w:style>
  <w:style w:type="paragraph" w:customStyle="1" w:styleId="Standard">
    <w:name w:val="Standard"/>
    <w:rsid w:val="001D6EC5"/>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Accentuation">
    <w:name w:val="Emphasis"/>
    <w:uiPriority w:val="20"/>
    <w:qFormat/>
    <w:rsid w:val="00283775"/>
    <w:rPr>
      <w:b/>
      <w:bCs/>
      <w:i w:val="0"/>
      <w:iCs w:val="0"/>
    </w:rPr>
  </w:style>
  <w:style w:type="character" w:customStyle="1" w:styleId="Corpsdutexte2">
    <w:name w:val="Corps du texte (2)_"/>
    <w:link w:val="Corpsdutexte20"/>
    <w:rsid w:val="00F926FF"/>
    <w:rPr>
      <w:rFonts w:ascii="Verdana" w:eastAsia="Verdana" w:hAnsi="Verdana" w:cs="Verdana"/>
      <w:sz w:val="19"/>
      <w:szCs w:val="19"/>
      <w:shd w:val="clear" w:color="auto" w:fill="FFFFFF"/>
    </w:rPr>
  </w:style>
  <w:style w:type="character" w:customStyle="1" w:styleId="Corpsdutexte2ItaliqueEspacement-1pt">
    <w:name w:val="Corps du texte (2) + Italique;Espacement -1 pt"/>
    <w:rsid w:val="00F926FF"/>
    <w:rPr>
      <w:rFonts w:ascii="Verdana" w:eastAsia="Verdana" w:hAnsi="Verdana" w:cs="Verdana"/>
      <w:b w:val="0"/>
      <w:bCs w:val="0"/>
      <w:i/>
      <w:iCs/>
      <w:smallCaps w:val="0"/>
      <w:strike w:val="0"/>
      <w:color w:val="000000"/>
      <w:spacing w:val="-20"/>
      <w:w w:val="100"/>
      <w:position w:val="0"/>
      <w:sz w:val="19"/>
      <w:szCs w:val="19"/>
      <w:u w:val="none"/>
      <w:lang w:val="fr-FR" w:eastAsia="fr-FR" w:bidi="fr-FR"/>
    </w:rPr>
  </w:style>
  <w:style w:type="character" w:customStyle="1" w:styleId="Corpsdutexte3NonGras">
    <w:name w:val="Corps du texte (3) + Non Gras"/>
    <w:rsid w:val="00F926FF"/>
    <w:rPr>
      <w:rFonts w:ascii="Verdana" w:eastAsia="Verdana" w:hAnsi="Verdana" w:cs="Verdana"/>
      <w:b/>
      <w:bCs/>
      <w:i w:val="0"/>
      <w:iCs w:val="0"/>
      <w:smallCaps w:val="0"/>
      <w:strike w:val="0"/>
      <w:color w:val="000000"/>
      <w:spacing w:val="0"/>
      <w:w w:val="100"/>
      <w:position w:val="0"/>
      <w:sz w:val="19"/>
      <w:szCs w:val="19"/>
      <w:u w:val="none"/>
      <w:lang w:val="fr-FR" w:eastAsia="fr-FR" w:bidi="fr-FR"/>
    </w:rPr>
  </w:style>
  <w:style w:type="character" w:customStyle="1" w:styleId="Corpsdutexte3">
    <w:name w:val="Corps du texte (3)"/>
    <w:rsid w:val="00F926FF"/>
    <w:rPr>
      <w:rFonts w:ascii="Verdana" w:eastAsia="Verdana" w:hAnsi="Verdana" w:cs="Verdana"/>
      <w:b/>
      <w:bCs/>
      <w:i w:val="0"/>
      <w:iCs w:val="0"/>
      <w:smallCaps w:val="0"/>
      <w:strike w:val="0"/>
      <w:color w:val="000000"/>
      <w:spacing w:val="0"/>
      <w:w w:val="100"/>
      <w:position w:val="0"/>
      <w:sz w:val="19"/>
      <w:szCs w:val="19"/>
      <w:u w:val="single"/>
      <w:lang w:val="fr-FR" w:eastAsia="fr-FR" w:bidi="fr-FR"/>
    </w:rPr>
  </w:style>
  <w:style w:type="character" w:customStyle="1" w:styleId="Corpsdutexte5">
    <w:name w:val="Corps du texte (5)_"/>
    <w:link w:val="Corpsdutexte50"/>
    <w:rsid w:val="00F926FF"/>
    <w:rPr>
      <w:rFonts w:ascii="Segoe UI" w:eastAsia="Segoe UI" w:hAnsi="Segoe UI" w:cs="Segoe UI"/>
      <w:sz w:val="10"/>
      <w:szCs w:val="10"/>
      <w:shd w:val="clear" w:color="auto" w:fill="FFFFFF"/>
    </w:rPr>
  </w:style>
  <w:style w:type="character" w:customStyle="1" w:styleId="Corpsdutexte2Gras">
    <w:name w:val="Corps du texte (2) + Gras"/>
    <w:rsid w:val="00F926FF"/>
    <w:rPr>
      <w:rFonts w:ascii="Verdana" w:eastAsia="Verdana" w:hAnsi="Verdana" w:cs="Verdana"/>
      <w:b/>
      <w:bCs/>
      <w:i w:val="0"/>
      <w:iCs w:val="0"/>
      <w:smallCaps w:val="0"/>
      <w:strike w:val="0"/>
      <w:color w:val="000000"/>
      <w:spacing w:val="0"/>
      <w:w w:val="100"/>
      <w:position w:val="0"/>
      <w:sz w:val="19"/>
      <w:szCs w:val="19"/>
      <w:u w:val="none"/>
      <w:lang w:val="fr-FR" w:eastAsia="fr-FR" w:bidi="fr-FR"/>
    </w:rPr>
  </w:style>
  <w:style w:type="paragraph" w:customStyle="1" w:styleId="Corpsdutexte20">
    <w:name w:val="Corps du texte (2)"/>
    <w:basedOn w:val="Normal"/>
    <w:link w:val="Corpsdutexte2"/>
    <w:rsid w:val="00F926FF"/>
    <w:pPr>
      <w:shd w:val="clear" w:color="auto" w:fill="FFFFFF"/>
      <w:suppressAutoHyphens w:val="0"/>
      <w:spacing w:after="60" w:line="0" w:lineRule="atLeast"/>
      <w:ind w:hanging="360"/>
      <w:jc w:val="both"/>
    </w:pPr>
    <w:rPr>
      <w:rFonts w:ascii="Verdana" w:eastAsia="Verdana" w:hAnsi="Verdana" w:cs="Verdana"/>
      <w:sz w:val="19"/>
      <w:szCs w:val="19"/>
      <w:lang w:eastAsia="en-US"/>
    </w:rPr>
  </w:style>
  <w:style w:type="paragraph" w:customStyle="1" w:styleId="Corpsdutexte50">
    <w:name w:val="Corps du texte (5)"/>
    <w:basedOn w:val="Normal"/>
    <w:link w:val="Corpsdutexte5"/>
    <w:rsid w:val="00F926FF"/>
    <w:pPr>
      <w:shd w:val="clear" w:color="auto" w:fill="FFFFFF"/>
      <w:suppressAutoHyphens w:val="0"/>
      <w:spacing w:before="1080" w:line="250" w:lineRule="exact"/>
      <w:jc w:val="right"/>
    </w:pPr>
    <w:rPr>
      <w:rFonts w:ascii="Segoe UI" w:eastAsia="Segoe UI" w:hAnsi="Segoe UI" w:cs="Segoe UI"/>
      <w:sz w:val="10"/>
      <w:szCs w:val="10"/>
      <w:lang w:eastAsia="en-US"/>
    </w:rPr>
  </w:style>
  <w:style w:type="paragraph" w:customStyle="1" w:styleId="Dfaut">
    <w:name w:val="Défaut"/>
    <w:rsid w:val="005E355B"/>
    <w:pPr>
      <w:spacing w:after="0" w:line="240" w:lineRule="atLeast"/>
    </w:pPr>
    <w:rPr>
      <w:rFonts w:ascii="Helvetica" w:eastAsia="Times New Roman" w:hAnsi="Helvetica" w:cs="Times New Roman"/>
      <w:color w:val="000000"/>
      <w:sz w:val="24"/>
      <w:szCs w:val="20"/>
      <w:lang w:val="en-US" w:eastAsia="fr-FR"/>
    </w:rPr>
  </w:style>
  <w:style w:type="paragraph" w:customStyle="1" w:styleId="Pa4">
    <w:name w:val="Pa4"/>
    <w:basedOn w:val="Normal"/>
    <w:next w:val="Normal"/>
    <w:uiPriority w:val="99"/>
    <w:rsid w:val="00C22F0E"/>
    <w:pPr>
      <w:widowControl/>
      <w:suppressAutoHyphens w:val="0"/>
      <w:autoSpaceDE w:val="0"/>
      <w:autoSpaceDN w:val="0"/>
      <w:adjustRightInd w:val="0"/>
      <w:spacing w:line="201" w:lineRule="atLeast"/>
    </w:pPr>
    <w:rPr>
      <w:rFonts w:ascii="HelveticaNeueLT Std" w:eastAsia="Calibri" w:hAnsi="HelveticaNeueLT Std"/>
      <w:szCs w:val="24"/>
      <w:lang w:eastAsia="en-US"/>
    </w:rPr>
  </w:style>
  <w:style w:type="table" w:customStyle="1" w:styleId="TableNormal">
    <w:name w:val="Table Normal"/>
    <w:uiPriority w:val="2"/>
    <w:semiHidden/>
    <w:unhideWhenUsed/>
    <w:qFormat/>
    <w:rsid w:val="00C8373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8373B"/>
    <w:pPr>
      <w:suppressAutoHyphens w:val="0"/>
    </w:pPr>
    <w:rPr>
      <w:rFonts w:ascii="Calibri" w:eastAsia="Calibri" w:hAnsi="Calibri"/>
      <w:sz w:val="22"/>
      <w:szCs w:val="22"/>
      <w:lang w:val="en-US" w:eastAsia="en-US"/>
    </w:rPr>
  </w:style>
  <w:style w:type="paragraph" w:customStyle="1" w:styleId="Corpsdetexte21">
    <w:name w:val="Corps de texte 21"/>
    <w:basedOn w:val="Normal"/>
    <w:rsid w:val="00E421F0"/>
    <w:pPr>
      <w:widowControl/>
      <w:suppressAutoHyphens w:val="0"/>
      <w:overflowPunct w:val="0"/>
      <w:autoSpaceDE w:val="0"/>
      <w:autoSpaceDN w:val="0"/>
      <w:ind w:firstLine="705"/>
      <w:jc w:val="both"/>
    </w:pPr>
    <w:rPr>
      <w:rFonts w:eastAsia="Calibri"/>
      <w:sz w:val="22"/>
      <w:szCs w:val="22"/>
      <w:lang w:eastAsia="fr-FR"/>
    </w:rPr>
  </w:style>
  <w:style w:type="paragraph" w:customStyle="1" w:styleId="Corpsdetexte225">
    <w:name w:val="Corps de texte 225"/>
    <w:basedOn w:val="Normal"/>
    <w:rsid w:val="00FE3F41"/>
    <w:pPr>
      <w:widowControl/>
      <w:suppressAutoHyphens w:val="0"/>
      <w:overflowPunct w:val="0"/>
      <w:autoSpaceDE w:val="0"/>
      <w:autoSpaceDN w:val="0"/>
      <w:adjustRightInd w:val="0"/>
      <w:ind w:firstLine="705"/>
      <w:jc w:val="both"/>
    </w:pPr>
    <w:rPr>
      <w:sz w:val="22"/>
      <w:lang w:eastAsia="fr-FR"/>
    </w:rPr>
  </w:style>
  <w:style w:type="character" w:customStyle="1" w:styleId="lrzxr">
    <w:name w:val="lrzxr"/>
    <w:rsid w:val="00686452"/>
  </w:style>
  <w:style w:type="paragraph" w:customStyle="1" w:styleId="Corpsdetexte22">
    <w:name w:val="Corps de texte 22"/>
    <w:basedOn w:val="Normal"/>
    <w:rsid w:val="00382981"/>
    <w:pPr>
      <w:widowControl/>
      <w:suppressAutoHyphens w:val="0"/>
      <w:overflowPunct w:val="0"/>
      <w:autoSpaceDE w:val="0"/>
      <w:autoSpaceDN w:val="0"/>
      <w:ind w:firstLine="705"/>
      <w:jc w:val="both"/>
    </w:pPr>
    <w:rPr>
      <w:rFonts w:eastAsia="Calibri"/>
      <w:sz w:val="22"/>
      <w:szCs w:val="22"/>
      <w:lang w:eastAsia="fr-FR"/>
    </w:rPr>
  </w:style>
  <w:style w:type="paragraph" w:styleId="Sous-titre">
    <w:name w:val="Subtitle"/>
    <w:basedOn w:val="Normal"/>
    <w:next w:val="Corpsdetexte"/>
    <w:link w:val="Sous-titreCar"/>
    <w:qFormat/>
    <w:rsid w:val="0000407B"/>
    <w:pPr>
      <w:widowControl/>
      <w:ind w:left="851"/>
      <w:jc w:val="center"/>
    </w:pPr>
    <w:rPr>
      <w:b/>
      <w:sz w:val="32"/>
    </w:rPr>
  </w:style>
  <w:style w:type="character" w:customStyle="1" w:styleId="Sous-titreCar">
    <w:name w:val="Sous-titre Car"/>
    <w:basedOn w:val="Policepardfaut"/>
    <w:link w:val="Sous-titre"/>
    <w:rsid w:val="0000407B"/>
    <w:rPr>
      <w:rFonts w:ascii="Times New Roman" w:eastAsia="Times New Roman" w:hAnsi="Times New Roman" w:cs="Times New Roman"/>
      <w:b/>
      <w:sz w:val="32"/>
      <w:szCs w:val="20"/>
    </w:rPr>
  </w:style>
  <w:style w:type="paragraph" w:customStyle="1" w:styleId="Objet">
    <w:name w:val="Objet"/>
    <w:basedOn w:val="Normal"/>
    <w:rsid w:val="00767DBC"/>
    <w:pPr>
      <w:widowControl/>
      <w:suppressAutoHyphens w:val="0"/>
      <w:spacing w:before="1480" w:after="220"/>
      <w:ind w:left="680"/>
    </w:pPr>
    <w:rPr>
      <w:rFonts w:ascii="Arial" w:hAnsi="Arial"/>
      <w:b/>
      <w:sz w:val="32"/>
      <w:lang w:eastAsia="fr-FR"/>
    </w:rPr>
  </w:style>
  <w:style w:type="character" w:customStyle="1" w:styleId="ParagraphedelisteCar">
    <w:name w:val="Paragraphe de liste Car"/>
    <w:aliases w:val="TE Paragraphe de liste Car,Titre 4  TD Car,Liste à puces 1 Car,normal Car"/>
    <w:link w:val="Paragraphedeliste"/>
    <w:uiPriority w:val="34"/>
    <w:locked/>
    <w:rsid w:val="00B162F5"/>
    <w:rPr>
      <w:rFonts w:ascii="Times New Roman" w:eastAsia="Times New Roman" w:hAnsi="Times New Roman" w:cs="Times New Roman"/>
      <w:sz w:val="24"/>
      <w:szCs w:val="20"/>
      <w:lang w:eastAsia="ar-SA"/>
    </w:rPr>
  </w:style>
  <w:style w:type="table" w:styleId="Grilledutableau">
    <w:name w:val="Table Grid"/>
    <w:basedOn w:val="TableauNormal"/>
    <w:uiPriority w:val="39"/>
    <w:rsid w:val="008127C3"/>
    <w:pPr>
      <w:spacing w:after="0" w:line="240" w:lineRule="auto"/>
    </w:pPr>
    <w:rPr>
      <w:rFonts w:ascii="Segoe UI" w:hAnsi="Segoe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dfaut">
    <w:name w:val="Style par défaut"/>
    <w:rsid w:val="007F339F"/>
    <w:pPr>
      <w:suppressAutoHyphens/>
      <w:spacing w:after="160" w:line="259" w:lineRule="auto"/>
    </w:pPr>
    <w:rPr>
      <w:rFonts w:ascii="Calibri" w:eastAsia="SimSun" w:hAnsi="Calibri" w:cs="Times New Roman"/>
    </w:rPr>
  </w:style>
  <w:style w:type="character" w:customStyle="1" w:styleId="Corpsdutexte13">
    <w:name w:val="Corps du texte (13)_"/>
    <w:link w:val="Corpsdutexte130"/>
    <w:locked/>
    <w:rsid w:val="00BB76D7"/>
    <w:rPr>
      <w:rFonts w:ascii="Arial" w:eastAsia="Arial" w:hAnsi="Arial" w:cs="Arial"/>
      <w:sz w:val="17"/>
      <w:szCs w:val="17"/>
      <w:shd w:val="clear" w:color="auto" w:fill="FFFFFF"/>
    </w:rPr>
  </w:style>
  <w:style w:type="paragraph" w:customStyle="1" w:styleId="Corpsdutexte130">
    <w:name w:val="Corps du texte (13)"/>
    <w:basedOn w:val="Normal"/>
    <w:link w:val="Corpsdutexte13"/>
    <w:rsid w:val="00BB76D7"/>
    <w:pPr>
      <w:widowControl/>
      <w:shd w:val="clear" w:color="auto" w:fill="FFFFFF"/>
      <w:suppressAutoHyphens w:val="0"/>
      <w:spacing w:after="420" w:line="235" w:lineRule="exact"/>
    </w:pPr>
    <w:rPr>
      <w:rFonts w:ascii="Arial" w:eastAsia="Arial" w:hAnsi="Arial" w:cs="Arial"/>
      <w:sz w:val="17"/>
      <w:szCs w:val="17"/>
      <w:lang w:eastAsia="en-US"/>
    </w:rPr>
  </w:style>
  <w:style w:type="character" w:customStyle="1" w:styleId="Corpsdutexte13NonGras">
    <w:name w:val="Corps du texte (13) + Non Gras"/>
    <w:rsid w:val="00BB76D7"/>
    <w:rPr>
      <w:rFonts w:ascii="Arial" w:eastAsia="Arial" w:hAnsi="Arial" w:cs="Arial"/>
      <w:b/>
      <w:bCs/>
      <w:sz w:val="17"/>
      <w:szCs w:val="17"/>
      <w:shd w:val="clear" w:color="auto" w:fill="FFFFFF"/>
    </w:rPr>
  </w:style>
  <w:style w:type="character" w:customStyle="1" w:styleId="Corpsdutexte5NonGras">
    <w:name w:val="Corps du texte (5) + Non Gras"/>
    <w:rsid w:val="00BB76D7"/>
    <w:rPr>
      <w:rFonts w:ascii="Arial" w:eastAsia="Arial" w:hAnsi="Arial" w:cs="Arial"/>
      <w:b/>
      <w:bCs/>
      <w:sz w:val="17"/>
      <w:szCs w:val="17"/>
      <w:shd w:val="clear" w:color="auto" w:fill="FFFFFF"/>
    </w:rPr>
  </w:style>
  <w:style w:type="paragraph" w:customStyle="1" w:styleId="VuConsidrant">
    <w:name w:val="Vu.Considérant"/>
    <w:basedOn w:val="Normal"/>
    <w:rsid w:val="00BB76D7"/>
    <w:pPr>
      <w:widowControl/>
      <w:suppressAutoHyphens w:val="0"/>
      <w:autoSpaceDE w:val="0"/>
      <w:autoSpaceDN w:val="0"/>
      <w:spacing w:after="140"/>
      <w:jc w:val="both"/>
    </w:pPr>
    <w:rPr>
      <w:rFonts w:ascii="Arial" w:hAnsi="Arial" w:cs="Arial"/>
      <w:sz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24932">
      <w:bodyDiv w:val="1"/>
      <w:marLeft w:val="0"/>
      <w:marRight w:val="0"/>
      <w:marTop w:val="0"/>
      <w:marBottom w:val="0"/>
      <w:divBdr>
        <w:top w:val="none" w:sz="0" w:space="0" w:color="auto"/>
        <w:left w:val="none" w:sz="0" w:space="0" w:color="auto"/>
        <w:bottom w:val="none" w:sz="0" w:space="0" w:color="auto"/>
        <w:right w:val="none" w:sz="0" w:space="0" w:color="auto"/>
      </w:divBdr>
    </w:div>
    <w:div w:id="269364367">
      <w:bodyDiv w:val="1"/>
      <w:marLeft w:val="0"/>
      <w:marRight w:val="0"/>
      <w:marTop w:val="0"/>
      <w:marBottom w:val="0"/>
      <w:divBdr>
        <w:top w:val="none" w:sz="0" w:space="0" w:color="auto"/>
        <w:left w:val="none" w:sz="0" w:space="0" w:color="auto"/>
        <w:bottom w:val="none" w:sz="0" w:space="0" w:color="auto"/>
        <w:right w:val="none" w:sz="0" w:space="0" w:color="auto"/>
      </w:divBdr>
    </w:div>
    <w:div w:id="930427718">
      <w:bodyDiv w:val="1"/>
      <w:marLeft w:val="0"/>
      <w:marRight w:val="0"/>
      <w:marTop w:val="0"/>
      <w:marBottom w:val="0"/>
      <w:divBdr>
        <w:top w:val="none" w:sz="0" w:space="0" w:color="auto"/>
        <w:left w:val="none" w:sz="0" w:space="0" w:color="auto"/>
        <w:bottom w:val="none" w:sz="0" w:space="0" w:color="auto"/>
        <w:right w:val="none" w:sz="0" w:space="0" w:color="auto"/>
      </w:divBdr>
    </w:div>
    <w:div w:id="954946089">
      <w:bodyDiv w:val="1"/>
      <w:marLeft w:val="0"/>
      <w:marRight w:val="0"/>
      <w:marTop w:val="0"/>
      <w:marBottom w:val="0"/>
      <w:divBdr>
        <w:top w:val="none" w:sz="0" w:space="0" w:color="auto"/>
        <w:left w:val="none" w:sz="0" w:space="0" w:color="auto"/>
        <w:bottom w:val="none" w:sz="0" w:space="0" w:color="auto"/>
        <w:right w:val="none" w:sz="0" w:space="0" w:color="auto"/>
      </w:divBdr>
    </w:div>
    <w:div w:id="1344360220">
      <w:bodyDiv w:val="1"/>
      <w:marLeft w:val="0"/>
      <w:marRight w:val="0"/>
      <w:marTop w:val="0"/>
      <w:marBottom w:val="0"/>
      <w:divBdr>
        <w:top w:val="none" w:sz="0" w:space="0" w:color="auto"/>
        <w:left w:val="none" w:sz="0" w:space="0" w:color="auto"/>
        <w:bottom w:val="none" w:sz="0" w:space="0" w:color="auto"/>
        <w:right w:val="none" w:sz="0" w:space="0" w:color="auto"/>
      </w:divBdr>
    </w:div>
    <w:div w:id="1679035990">
      <w:bodyDiv w:val="1"/>
      <w:marLeft w:val="0"/>
      <w:marRight w:val="0"/>
      <w:marTop w:val="0"/>
      <w:marBottom w:val="0"/>
      <w:divBdr>
        <w:top w:val="none" w:sz="0" w:space="0" w:color="auto"/>
        <w:left w:val="none" w:sz="0" w:space="0" w:color="auto"/>
        <w:bottom w:val="none" w:sz="0" w:space="0" w:color="auto"/>
        <w:right w:val="none" w:sz="0" w:space="0" w:color="auto"/>
      </w:divBdr>
    </w:div>
    <w:div w:id="2038432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68EC6-9119-4E67-8DE1-0C0FE9484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8102</TotalTime>
  <Pages>10</Pages>
  <Words>3200</Words>
  <Characters>17601</Characters>
  <Application>Microsoft Office Word</Application>
  <DocSecurity>0</DocSecurity>
  <Lines>146</Lines>
  <Paragraphs>41</Paragraphs>
  <ScaleCrop>false</ScaleCrop>
  <HeadingPairs>
    <vt:vector size="2" baseType="variant">
      <vt:variant>
        <vt:lpstr>Titre</vt:lpstr>
      </vt:variant>
      <vt:variant>
        <vt:i4>1</vt:i4>
      </vt:variant>
    </vt:vector>
  </HeadingPairs>
  <TitlesOfParts>
    <vt:vector size="1" baseType="lpstr">
      <vt:lpstr/>
    </vt:vector>
  </TitlesOfParts>
  <Company>mairie</Company>
  <LinksUpToDate>false</LinksUpToDate>
  <CharactersWithSpaces>20760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Yvette Chaix</dc:creator>
  <cp:keywords/>
  <dc:description/>
  <cp:lastModifiedBy>Isabelle Baron</cp:lastModifiedBy>
  <cp:revision>126</cp:revision>
  <cp:lastPrinted>2021-11-02T12:29:00Z</cp:lastPrinted>
  <dcterms:created xsi:type="dcterms:W3CDTF">2020-12-03T13:22:00Z</dcterms:created>
  <dcterms:modified xsi:type="dcterms:W3CDTF">2021-11-02T12:36:00Z</dcterms:modified>
</cp:coreProperties>
</file>